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0B85" w14:textId="77777777" w:rsidR="005A7E54" w:rsidRDefault="00000000">
      <w:pPr>
        <w:pStyle w:val="Titolo1"/>
        <w:spacing w:before="46"/>
        <w:ind w:left="112" w:firstLine="0"/>
      </w:pPr>
      <w:r>
        <w:t>NORMA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T&amp;T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TRASPARENZA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TRACCIABILITÀ</w:t>
      </w:r>
    </w:p>
    <w:p w14:paraId="273FD64B" w14:textId="77777777" w:rsidR="005A7E54" w:rsidRDefault="00000000">
      <w:pPr>
        <w:pStyle w:val="Paragrafoelenco"/>
        <w:numPr>
          <w:ilvl w:val="0"/>
          <w:numId w:val="3"/>
        </w:numPr>
        <w:tabs>
          <w:tab w:val="left" w:pos="337"/>
        </w:tabs>
        <w:spacing w:before="135" w:line="360" w:lineRule="auto"/>
        <w:ind w:right="109" w:firstLine="0"/>
      </w:pPr>
      <w:r>
        <w:rPr>
          <w:b/>
        </w:rPr>
        <w:t>–</w:t>
      </w:r>
      <w:r>
        <w:rPr>
          <w:b/>
          <w:spacing w:val="11"/>
        </w:rPr>
        <w:t xml:space="preserve"> </w:t>
      </w:r>
      <w:r>
        <w:rPr>
          <w:b/>
        </w:rPr>
        <w:t>Obblighi</w:t>
      </w:r>
      <w:r>
        <w:rPr>
          <w:b/>
          <w:spacing w:val="9"/>
        </w:rPr>
        <w:t xml:space="preserve"> </w:t>
      </w:r>
      <w:r>
        <w:rPr>
          <w:b/>
        </w:rPr>
        <w:t>dell'Aggiudicatario</w:t>
      </w:r>
      <w:r>
        <w:rPr>
          <w:b/>
          <w:spacing w:val="7"/>
        </w:rPr>
        <w:t xml:space="preserve"> </w:t>
      </w:r>
      <w:r>
        <w:rPr>
          <w:b/>
        </w:rPr>
        <w:t>e</w:t>
      </w:r>
      <w:r>
        <w:rPr>
          <w:b/>
          <w:spacing w:val="10"/>
        </w:rPr>
        <w:t xml:space="preserve"> </w:t>
      </w:r>
      <w:r>
        <w:rPr>
          <w:b/>
        </w:rPr>
        <w:t>delle</w:t>
      </w:r>
      <w:r>
        <w:rPr>
          <w:b/>
          <w:spacing w:val="7"/>
        </w:rPr>
        <w:t xml:space="preserve"> </w:t>
      </w:r>
      <w:r>
        <w:rPr>
          <w:b/>
        </w:rPr>
        <w:t>filiere</w:t>
      </w:r>
      <w:r>
        <w:rPr>
          <w:b/>
          <w:spacing w:val="7"/>
        </w:rPr>
        <w:t xml:space="preserve"> </w:t>
      </w:r>
      <w:r>
        <w:rPr>
          <w:b/>
        </w:rPr>
        <w:t>dei</w:t>
      </w:r>
      <w:r>
        <w:rPr>
          <w:b/>
          <w:spacing w:val="9"/>
        </w:rPr>
        <w:t xml:space="preserve"> </w:t>
      </w:r>
      <w:r>
        <w:rPr>
          <w:b/>
        </w:rPr>
        <w:t>subcontraenti</w:t>
      </w:r>
      <w:r>
        <w:rPr>
          <w:b/>
          <w:spacing w:val="14"/>
        </w:rPr>
        <w:t xml:space="preserve"> </w:t>
      </w:r>
      <w:r>
        <w:t>L'Aggiudicatario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Contratto</w:t>
      </w:r>
      <w:r>
        <w:rPr>
          <w:spacing w:val="9"/>
        </w:rPr>
        <w:t xml:space="preserve"> </w:t>
      </w:r>
      <w:r>
        <w:t>ed</w:t>
      </w:r>
      <w:r>
        <w:rPr>
          <w:spacing w:val="8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subcontraenti,</w:t>
      </w:r>
      <w:r>
        <w:rPr>
          <w:spacing w:val="39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qualunque</w:t>
      </w:r>
      <w:r>
        <w:rPr>
          <w:spacing w:val="40"/>
        </w:rPr>
        <w:t xml:space="preserve"> </w:t>
      </w:r>
      <w:r>
        <w:t>titolo</w:t>
      </w:r>
      <w:r>
        <w:rPr>
          <w:spacing w:val="38"/>
        </w:rPr>
        <w:t xml:space="preserve"> </w:t>
      </w:r>
      <w:r>
        <w:t>coinvolti</w:t>
      </w:r>
      <w:r>
        <w:rPr>
          <w:spacing w:val="39"/>
        </w:rPr>
        <w:t xml:space="preserve"> </w:t>
      </w:r>
      <w:r>
        <w:t>nella</w:t>
      </w:r>
      <w:r>
        <w:rPr>
          <w:spacing w:val="36"/>
        </w:rPr>
        <w:t xml:space="preserve"> </w:t>
      </w:r>
      <w:r>
        <w:t>esecuzione</w:t>
      </w:r>
      <w:r>
        <w:rPr>
          <w:spacing w:val="40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contratto,</w:t>
      </w:r>
      <w:r>
        <w:rPr>
          <w:spacing w:val="39"/>
        </w:rPr>
        <w:t xml:space="preserve"> </w:t>
      </w:r>
      <w:r>
        <w:t>sono</w:t>
      </w:r>
      <w:r>
        <w:rPr>
          <w:spacing w:val="38"/>
        </w:rPr>
        <w:t xml:space="preserve"> </w:t>
      </w:r>
      <w:r>
        <w:t>tenuti</w:t>
      </w:r>
      <w:r>
        <w:rPr>
          <w:spacing w:val="39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rispetto</w:t>
      </w:r>
      <w:r>
        <w:rPr>
          <w:spacing w:val="40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presente</w:t>
      </w:r>
      <w:r>
        <w:rPr>
          <w:spacing w:val="12"/>
        </w:rPr>
        <w:t xml:space="preserve"> </w:t>
      </w:r>
      <w:r>
        <w:t>norma.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fine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garantire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tracciabilità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trasparenza</w:t>
      </w:r>
      <w:r>
        <w:rPr>
          <w:spacing w:val="11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esecuzione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contratto,</w:t>
      </w:r>
      <w:r>
        <w:rPr>
          <w:spacing w:val="-47"/>
        </w:rPr>
        <w:t xml:space="preserve"> </w:t>
      </w:r>
      <w:r>
        <w:t>l'Aggiudicatario</w:t>
      </w:r>
      <w:r>
        <w:rPr>
          <w:spacing w:val="19"/>
        </w:rPr>
        <w:t xml:space="preserve"> </w:t>
      </w:r>
      <w:r>
        <w:t>ed</w:t>
      </w:r>
      <w:r>
        <w:rPr>
          <w:spacing w:val="16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subcontraenti,</w:t>
      </w:r>
      <w:r>
        <w:rPr>
          <w:spacing w:val="15"/>
        </w:rPr>
        <w:t xml:space="preserve"> </w:t>
      </w:r>
      <w:r>
        <w:t>sono</w:t>
      </w:r>
      <w:r>
        <w:rPr>
          <w:spacing w:val="17"/>
        </w:rPr>
        <w:t xml:space="preserve"> </w:t>
      </w:r>
      <w:r>
        <w:t>tenuti,</w:t>
      </w:r>
      <w:r>
        <w:rPr>
          <w:spacing w:val="17"/>
        </w:rPr>
        <w:t xml:space="preserve"> </w:t>
      </w:r>
      <w:r>
        <w:t>nei</w:t>
      </w:r>
      <w:r>
        <w:rPr>
          <w:spacing w:val="13"/>
        </w:rPr>
        <w:t xml:space="preserve"> </w:t>
      </w:r>
      <w:r>
        <w:t>modi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tempi</w:t>
      </w:r>
      <w:r>
        <w:rPr>
          <w:spacing w:val="15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seguito</w:t>
      </w:r>
      <w:r>
        <w:rPr>
          <w:spacing w:val="17"/>
        </w:rPr>
        <w:t xml:space="preserve"> </w:t>
      </w:r>
      <w:r>
        <w:t>specificati,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trasmettere</w:t>
      </w:r>
      <w:r>
        <w:rPr>
          <w:spacing w:val="19"/>
        </w:rPr>
        <w:t xml:space="preserve"> </w:t>
      </w:r>
      <w:r>
        <w:t>alla</w:t>
      </w:r>
      <w:r>
        <w:rPr>
          <w:spacing w:val="-47"/>
        </w:rPr>
        <w:t xml:space="preserve"> </w:t>
      </w:r>
      <w:r>
        <w:rPr>
          <w:spacing w:val="-1"/>
        </w:rPr>
        <w:t>Amministrazione</w:t>
      </w:r>
      <w:r>
        <w:rPr>
          <w:spacing w:val="-12"/>
        </w:rPr>
        <w:t xml:space="preserve"> </w:t>
      </w:r>
      <w:r>
        <w:t>aggiudicatrice,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ogni</w:t>
      </w:r>
      <w:r>
        <w:rPr>
          <w:spacing w:val="-10"/>
        </w:rPr>
        <w:t xml:space="preserve"> </w:t>
      </w:r>
      <w:r>
        <w:t>subcontratto</w:t>
      </w:r>
      <w:r>
        <w:rPr>
          <w:spacing w:val="-10"/>
        </w:rPr>
        <w:t xml:space="preserve"> </w:t>
      </w:r>
      <w:r>
        <w:t>affidato,</w:t>
      </w:r>
      <w:r>
        <w:rPr>
          <w:spacing w:val="-9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informazioni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comma</w:t>
      </w:r>
      <w:r>
        <w:rPr>
          <w:spacing w:val="-12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dell'articolo</w:t>
      </w:r>
      <w:r>
        <w:rPr>
          <w:spacing w:val="-47"/>
        </w:rPr>
        <w:t xml:space="preserve"> </w:t>
      </w:r>
      <w:r>
        <w:t>105 del Dlgs 50/2016 e quelle di cui al comma 1 dell'articolo 3 della legge 136/2010 di seguito trascritte.</w:t>
      </w:r>
      <w:r>
        <w:rPr>
          <w:spacing w:val="1"/>
        </w:rPr>
        <w:t xml:space="preserve"> </w:t>
      </w:r>
      <w:r>
        <w:rPr>
          <w:b/>
        </w:rPr>
        <w:t>Comma</w:t>
      </w:r>
      <w:r>
        <w:rPr>
          <w:b/>
          <w:spacing w:val="2"/>
        </w:rPr>
        <w:t xml:space="preserve"> </w:t>
      </w:r>
      <w:r>
        <w:rPr>
          <w:b/>
        </w:rPr>
        <w:t>2,</w:t>
      </w:r>
      <w:r>
        <w:rPr>
          <w:b/>
          <w:spacing w:val="4"/>
        </w:rPr>
        <w:t xml:space="preserve"> </w:t>
      </w:r>
      <w:r>
        <w:rPr>
          <w:b/>
        </w:rPr>
        <w:t>art.</w:t>
      </w:r>
      <w:r>
        <w:rPr>
          <w:b/>
          <w:spacing w:val="4"/>
        </w:rPr>
        <w:t xml:space="preserve"> </w:t>
      </w:r>
      <w:r>
        <w:rPr>
          <w:b/>
        </w:rPr>
        <w:t>105,</w:t>
      </w:r>
      <w:r>
        <w:rPr>
          <w:b/>
          <w:spacing w:val="3"/>
        </w:rPr>
        <w:t xml:space="preserve"> </w:t>
      </w:r>
      <w:r>
        <w:rPr>
          <w:b/>
        </w:rPr>
        <w:t>Dlgs</w:t>
      </w:r>
      <w:r>
        <w:rPr>
          <w:b/>
          <w:spacing w:val="3"/>
        </w:rPr>
        <w:t xml:space="preserve"> </w:t>
      </w:r>
      <w:r>
        <w:rPr>
          <w:b/>
        </w:rPr>
        <w:t>50/2016:</w:t>
      </w:r>
      <w:r>
        <w:rPr>
          <w:b/>
          <w:spacing w:val="4"/>
        </w:rPr>
        <w:t xml:space="preserve"> </w:t>
      </w:r>
      <w:r>
        <w:t>&lt;&lt;</w:t>
      </w:r>
      <w:r>
        <w:rPr>
          <w:spacing w:val="1"/>
        </w:rPr>
        <w:t xml:space="preserve"> </w:t>
      </w:r>
      <w:r>
        <w:rPr>
          <w:i/>
        </w:rPr>
        <w:t>L'affidatario</w:t>
      </w:r>
      <w:r>
        <w:rPr>
          <w:i/>
          <w:spacing w:val="4"/>
        </w:rPr>
        <w:t xml:space="preserve"> </w:t>
      </w:r>
      <w:r>
        <w:rPr>
          <w:i/>
        </w:rPr>
        <w:t>comunica</w:t>
      </w:r>
      <w:r>
        <w:rPr>
          <w:i/>
          <w:spacing w:val="4"/>
        </w:rPr>
        <w:t xml:space="preserve"> </w:t>
      </w:r>
      <w:r>
        <w:rPr>
          <w:i/>
        </w:rPr>
        <w:t>alla</w:t>
      </w:r>
      <w:r>
        <w:rPr>
          <w:i/>
          <w:spacing w:val="4"/>
        </w:rPr>
        <w:t xml:space="preserve"> </w:t>
      </w:r>
      <w:r>
        <w:rPr>
          <w:i/>
        </w:rPr>
        <w:t>stazione</w:t>
      </w:r>
      <w:r>
        <w:rPr>
          <w:i/>
          <w:spacing w:val="5"/>
        </w:rPr>
        <w:t xml:space="preserve"> </w:t>
      </w:r>
      <w:r>
        <w:rPr>
          <w:i/>
        </w:rPr>
        <w:t>appaltante,</w:t>
      </w:r>
      <w:r>
        <w:rPr>
          <w:i/>
          <w:spacing w:val="6"/>
        </w:rPr>
        <w:t xml:space="preserve"> </w:t>
      </w:r>
      <w:r>
        <w:rPr>
          <w:i/>
        </w:rPr>
        <w:t>prima</w:t>
      </w:r>
      <w:r>
        <w:rPr>
          <w:i/>
          <w:spacing w:val="2"/>
        </w:rPr>
        <w:t xml:space="preserve"> </w:t>
      </w:r>
      <w:r>
        <w:rPr>
          <w:i/>
        </w:rPr>
        <w:t>dell'inizio</w:t>
      </w:r>
      <w:r>
        <w:rPr>
          <w:i/>
          <w:spacing w:val="4"/>
        </w:rPr>
        <w:t xml:space="preserve"> </w:t>
      </w:r>
      <w:r>
        <w:rPr>
          <w:i/>
        </w:rPr>
        <w:t>della</w:t>
      </w:r>
      <w:r>
        <w:rPr>
          <w:i/>
          <w:spacing w:val="-46"/>
        </w:rPr>
        <w:t xml:space="preserve"> </w:t>
      </w:r>
      <w:r>
        <w:rPr>
          <w:i/>
        </w:rPr>
        <w:t>prestazione,</w:t>
      </w:r>
      <w:r>
        <w:rPr>
          <w:i/>
          <w:spacing w:val="5"/>
        </w:rPr>
        <w:t xml:space="preserve"> </w:t>
      </w:r>
      <w:r>
        <w:rPr>
          <w:i/>
        </w:rPr>
        <w:t>per</w:t>
      </w:r>
      <w:r>
        <w:rPr>
          <w:i/>
          <w:spacing w:val="4"/>
        </w:rPr>
        <w:t xml:space="preserve"> </w:t>
      </w:r>
      <w:r>
        <w:rPr>
          <w:i/>
        </w:rPr>
        <w:t>tutti</w:t>
      </w:r>
      <w:r>
        <w:rPr>
          <w:i/>
          <w:spacing w:val="4"/>
        </w:rPr>
        <w:t xml:space="preserve"> </w:t>
      </w:r>
      <w:r>
        <w:rPr>
          <w:i/>
        </w:rPr>
        <w:t>i</w:t>
      </w:r>
      <w:r>
        <w:rPr>
          <w:i/>
          <w:spacing w:val="5"/>
        </w:rPr>
        <w:t xml:space="preserve"> </w:t>
      </w:r>
      <w:r>
        <w:rPr>
          <w:i/>
        </w:rPr>
        <w:t>sub-contratti</w:t>
      </w:r>
      <w:r>
        <w:rPr>
          <w:i/>
          <w:spacing w:val="5"/>
        </w:rPr>
        <w:t xml:space="preserve"> </w:t>
      </w:r>
      <w:r>
        <w:rPr>
          <w:i/>
        </w:rPr>
        <w:t>che</w:t>
      </w:r>
      <w:r>
        <w:rPr>
          <w:i/>
          <w:spacing w:val="3"/>
        </w:rPr>
        <w:t xml:space="preserve"> </w:t>
      </w:r>
      <w:r>
        <w:rPr>
          <w:i/>
        </w:rPr>
        <w:t>non</w:t>
      </w:r>
      <w:r>
        <w:rPr>
          <w:i/>
          <w:spacing w:val="5"/>
        </w:rPr>
        <w:t xml:space="preserve"> </w:t>
      </w:r>
      <w:r>
        <w:rPr>
          <w:i/>
        </w:rPr>
        <w:t>sono</w:t>
      </w:r>
      <w:r>
        <w:rPr>
          <w:i/>
          <w:spacing w:val="2"/>
        </w:rPr>
        <w:t xml:space="preserve"> </w:t>
      </w:r>
      <w:r>
        <w:rPr>
          <w:i/>
        </w:rPr>
        <w:t>subappalti,</w:t>
      </w:r>
      <w:r>
        <w:rPr>
          <w:i/>
          <w:spacing w:val="5"/>
        </w:rPr>
        <w:t xml:space="preserve"> </w:t>
      </w:r>
      <w:r>
        <w:rPr>
          <w:i/>
        </w:rPr>
        <w:t>stipulati</w:t>
      </w:r>
      <w:r>
        <w:rPr>
          <w:i/>
          <w:spacing w:val="6"/>
        </w:rPr>
        <w:t xml:space="preserve"> </w:t>
      </w:r>
      <w:r>
        <w:rPr>
          <w:i/>
        </w:rPr>
        <w:t>per</w:t>
      </w:r>
      <w:r>
        <w:rPr>
          <w:i/>
          <w:spacing w:val="6"/>
        </w:rPr>
        <w:t xml:space="preserve"> </w:t>
      </w:r>
      <w:r>
        <w:rPr>
          <w:i/>
        </w:rPr>
        <w:t>l'esecuzione</w:t>
      </w:r>
      <w:r>
        <w:rPr>
          <w:i/>
          <w:spacing w:val="5"/>
        </w:rPr>
        <w:t xml:space="preserve"> </w:t>
      </w:r>
      <w:r>
        <w:rPr>
          <w:i/>
        </w:rPr>
        <w:t>dell'appalto,</w:t>
      </w:r>
      <w:r>
        <w:rPr>
          <w:i/>
          <w:spacing w:val="6"/>
        </w:rPr>
        <w:t xml:space="preserve"> </w:t>
      </w:r>
      <w:r>
        <w:rPr>
          <w:i/>
        </w:rPr>
        <w:t>il</w:t>
      </w:r>
      <w:r>
        <w:rPr>
          <w:i/>
          <w:spacing w:val="5"/>
        </w:rPr>
        <w:t xml:space="preserve"> </w:t>
      </w:r>
      <w:r>
        <w:rPr>
          <w:i/>
        </w:rPr>
        <w:t>nome</w:t>
      </w:r>
      <w:r>
        <w:rPr>
          <w:i/>
          <w:spacing w:val="-47"/>
        </w:rPr>
        <w:t xml:space="preserve"> </w:t>
      </w:r>
      <w:r>
        <w:rPr>
          <w:i/>
        </w:rPr>
        <w:t>del</w:t>
      </w:r>
      <w:r>
        <w:rPr>
          <w:i/>
          <w:spacing w:val="-1"/>
        </w:rPr>
        <w:t xml:space="preserve"> </w:t>
      </w:r>
      <w:r>
        <w:rPr>
          <w:i/>
        </w:rPr>
        <w:t>sub-contraente,</w:t>
      </w:r>
      <w:r>
        <w:rPr>
          <w:i/>
          <w:spacing w:val="-4"/>
        </w:rPr>
        <w:t xml:space="preserve"> </w:t>
      </w:r>
      <w:r>
        <w:rPr>
          <w:i/>
        </w:rPr>
        <w:t>l'importo del</w:t>
      </w:r>
      <w:r>
        <w:rPr>
          <w:i/>
          <w:spacing w:val="-1"/>
        </w:rPr>
        <w:t xml:space="preserve"> </w:t>
      </w:r>
      <w:r>
        <w:rPr>
          <w:i/>
        </w:rPr>
        <w:t>subcontratto,</w:t>
      </w:r>
      <w:r>
        <w:rPr>
          <w:i/>
          <w:spacing w:val="-1"/>
        </w:rPr>
        <w:t xml:space="preserve"> </w:t>
      </w:r>
      <w:r>
        <w:rPr>
          <w:i/>
        </w:rPr>
        <w:t>l'oggetto del</w:t>
      </w:r>
      <w:r>
        <w:rPr>
          <w:i/>
          <w:spacing w:val="-1"/>
        </w:rPr>
        <w:t xml:space="preserve"> </w:t>
      </w:r>
      <w:r>
        <w:rPr>
          <w:i/>
        </w:rPr>
        <w:t>lavoro,</w:t>
      </w:r>
      <w:r>
        <w:rPr>
          <w:i/>
          <w:spacing w:val="-4"/>
        </w:rPr>
        <w:t xml:space="preserve"> </w:t>
      </w:r>
      <w:r>
        <w:rPr>
          <w:i/>
        </w:rPr>
        <w:t>servizio</w:t>
      </w:r>
      <w:r>
        <w:rPr>
          <w:i/>
          <w:spacing w:val="-1"/>
        </w:rPr>
        <w:t xml:space="preserve"> 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fornitura</w:t>
      </w:r>
      <w:r>
        <w:rPr>
          <w:i/>
          <w:spacing w:val="-1"/>
        </w:rPr>
        <w:t xml:space="preserve"> </w:t>
      </w:r>
      <w:r>
        <w:rPr>
          <w:i/>
        </w:rPr>
        <w:t>affidati</w:t>
      </w:r>
      <w:r>
        <w:t>&gt;&gt;.</w:t>
      </w:r>
    </w:p>
    <w:p w14:paraId="570CC127" w14:textId="77777777" w:rsidR="005A7E54" w:rsidRDefault="00000000">
      <w:pPr>
        <w:spacing w:before="1" w:line="360" w:lineRule="auto"/>
        <w:ind w:left="112" w:right="107"/>
        <w:jc w:val="both"/>
      </w:pPr>
      <w:r>
        <w:rPr>
          <w:b/>
        </w:rPr>
        <w:t>Comma 1, art.3, l. 136/2010</w:t>
      </w:r>
      <w:r>
        <w:t>: &lt;&lt;</w:t>
      </w:r>
      <w:r>
        <w:rPr>
          <w:i/>
        </w:rPr>
        <w:t>Per assicurare la tracciabilità dei flussi finanziari finalizzata a prevenire</w:t>
      </w:r>
      <w:r>
        <w:rPr>
          <w:i/>
          <w:spacing w:val="1"/>
        </w:rPr>
        <w:t xml:space="preserve"> </w:t>
      </w:r>
      <w:r>
        <w:rPr>
          <w:i/>
        </w:rPr>
        <w:t>infiltrazioni criminali, gli appaltatori, i subappaltatori e i subcontraenti della filiera delle imprese nonché i</w:t>
      </w:r>
      <w:r>
        <w:rPr>
          <w:i/>
          <w:spacing w:val="1"/>
        </w:rPr>
        <w:t xml:space="preserve"> </w:t>
      </w:r>
      <w:r>
        <w:rPr>
          <w:i/>
        </w:rPr>
        <w:t>concessionari di finanziamenti pubblici anche europei a qualsiasi titolo interessati ai lavori, ai servizi e alle</w:t>
      </w:r>
      <w:r>
        <w:rPr>
          <w:i/>
          <w:spacing w:val="1"/>
        </w:rPr>
        <w:t xml:space="preserve"> </w:t>
      </w:r>
      <w:r>
        <w:rPr>
          <w:i/>
        </w:rPr>
        <w:t>forniture</w:t>
      </w:r>
      <w:r>
        <w:rPr>
          <w:i/>
          <w:spacing w:val="-6"/>
        </w:rPr>
        <w:t xml:space="preserve"> </w:t>
      </w:r>
      <w:r>
        <w:rPr>
          <w:i/>
        </w:rPr>
        <w:t>pubblici</w:t>
      </w:r>
      <w:r>
        <w:rPr>
          <w:i/>
          <w:spacing w:val="-7"/>
        </w:rPr>
        <w:t xml:space="preserve"> </w:t>
      </w:r>
      <w:r>
        <w:rPr>
          <w:i/>
        </w:rPr>
        <w:t>devono</w:t>
      </w:r>
      <w:r>
        <w:rPr>
          <w:i/>
          <w:spacing w:val="-7"/>
        </w:rPr>
        <w:t xml:space="preserve"> </w:t>
      </w:r>
      <w:r>
        <w:rPr>
          <w:i/>
        </w:rPr>
        <w:t>utilizzare</w:t>
      </w:r>
      <w:r>
        <w:rPr>
          <w:i/>
          <w:spacing w:val="-5"/>
        </w:rPr>
        <w:t xml:space="preserve"> </w:t>
      </w:r>
      <w:r>
        <w:rPr>
          <w:i/>
        </w:rPr>
        <w:t>uno</w:t>
      </w:r>
      <w:r>
        <w:rPr>
          <w:i/>
          <w:spacing w:val="-7"/>
        </w:rPr>
        <w:t xml:space="preserve"> </w:t>
      </w:r>
      <w:r>
        <w:rPr>
          <w:i/>
        </w:rPr>
        <w:t>o</w:t>
      </w:r>
      <w:r>
        <w:rPr>
          <w:i/>
          <w:spacing w:val="-6"/>
        </w:rPr>
        <w:t xml:space="preserve"> </w:t>
      </w:r>
      <w:r>
        <w:rPr>
          <w:i/>
        </w:rPr>
        <w:t>più</w:t>
      </w:r>
      <w:r>
        <w:rPr>
          <w:i/>
          <w:spacing w:val="-7"/>
        </w:rPr>
        <w:t xml:space="preserve"> </w:t>
      </w:r>
      <w:r>
        <w:rPr>
          <w:i/>
        </w:rPr>
        <w:t>conti</w:t>
      </w:r>
      <w:r>
        <w:rPr>
          <w:i/>
          <w:spacing w:val="-7"/>
        </w:rPr>
        <w:t xml:space="preserve"> </w:t>
      </w:r>
      <w:r>
        <w:rPr>
          <w:i/>
        </w:rPr>
        <w:t>correnti</w:t>
      </w:r>
      <w:r>
        <w:rPr>
          <w:i/>
          <w:spacing w:val="-6"/>
        </w:rPr>
        <w:t xml:space="preserve"> </w:t>
      </w:r>
      <w:r>
        <w:rPr>
          <w:i/>
        </w:rPr>
        <w:t>bancari</w:t>
      </w:r>
      <w:r>
        <w:rPr>
          <w:i/>
          <w:spacing w:val="-7"/>
        </w:rPr>
        <w:t xml:space="preserve"> </w:t>
      </w:r>
      <w:r>
        <w:rPr>
          <w:i/>
        </w:rPr>
        <w:t>o</w:t>
      </w:r>
      <w:r>
        <w:rPr>
          <w:i/>
          <w:spacing w:val="-6"/>
        </w:rPr>
        <w:t xml:space="preserve"> </w:t>
      </w:r>
      <w:r>
        <w:rPr>
          <w:i/>
        </w:rPr>
        <w:t>postali,</w:t>
      </w:r>
      <w:r>
        <w:rPr>
          <w:i/>
          <w:spacing w:val="-6"/>
        </w:rPr>
        <w:t xml:space="preserve"> </w:t>
      </w:r>
      <w:r>
        <w:rPr>
          <w:i/>
        </w:rPr>
        <w:t>accesi</w:t>
      </w:r>
      <w:r>
        <w:rPr>
          <w:i/>
          <w:spacing w:val="-6"/>
        </w:rPr>
        <w:t xml:space="preserve"> </w:t>
      </w:r>
      <w:r>
        <w:rPr>
          <w:i/>
        </w:rPr>
        <w:t>presso</w:t>
      </w:r>
      <w:r>
        <w:rPr>
          <w:i/>
          <w:spacing w:val="-6"/>
        </w:rPr>
        <w:t xml:space="preserve"> </w:t>
      </w:r>
      <w:r>
        <w:rPr>
          <w:i/>
        </w:rPr>
        <w:t>banche</w:t>
      </w:r>
      <w:r>
        <w:rPr>
          <w:i/>
          <w:spacing w:val="-6"/>
        </w:rPr>
        <w:t xml:space="preserve"> </w:t>
      </w:r>
      <w:r>
        <w:rPr>
          <w:i/>
        </w:rPr>
        <w:t>o</w:t>
      </w:r>
      <w:r>
        <w:rPr>
          <w:i/>
          <w:spacing w:val="-6"/>
        </w:rPr>
        <w:t xml:space="preserve"> </w:t>
      </w:r>
      <w:r>
        <w:rPr>
          <w:i/>
        </w:rPr>
        <w:t>presso</w:t>
      </w:r>
      <w:r>
        <w:rPr>
          <w:i/>
          <w:spacing w:val="-7"/>
        </w:rPr>
        <w:t xml:space="preserve"> </w:t>
      </w:r>
      <w:r>
        <w:rPr>
          <w:i/>
        </w:rPr>
        <w:t>la</w:t>
      </w:r>
      <w:r>
        <w:rPr>
          <w:i/>
          <w:spacing w:val="-47"/>
        </w:rPr>
        <w:t xml:space="preserve"> </w:t>
      </w:r>
      <w:r>
        <w:rPr>
          <w:i/>
        </w:rPr>
        <w:t>società</w:t>
      </w:r>
      <w:r>
        <w:rPr>
          <w:i/>
          <w:spacing w:val="-1"/>
        </w:rPr>
        <w:t xml:space="preserve"> </w:t>
      </w:r>
      <w:r>
        <w:rPr>
          <w:i/>
        </w:rPr>
        <w:t>Poste Italiane Spa,</w:t>
      </w:r>
      <w:r>
        <w:rPr>
          <w:i/>
          <w:spacing w:val="-3"/>
        </w:rPr>
        <w:t xml:space="preserve"> </w:t>
      </w:r>
      <w:r>
        <w:rPr>
          <w:i/>
        </w:rPr>
        <w:t>dedicati, anche non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via</w:t>
      </w:r>
      <w:r>
        <w:rPr>
          <w:i/>
          <w:spacing w:val="-2"/>
        </w:rPr>
        <w:t xml:space="preserve"> </w:t>
      </w:r>
      <w:r>
        <w:rPr>
          <w:i/>
        </w:rPr>
        <w:t>esclusiva,</w:t>
      </w:r>
      <w:r>
        <w:rPr>
          <w:i/>
          <w:spacing w:val="2"/>
        </w:rPr>
        <w:t xml:space="preserve"> </w:t>
      </w:r>
      <w:r>
        <w:rPr>
          <w:i/>
        </w:rPr>
        <w:t>(…)</w:t>
      </w:r>
      <w:r>
        <w:t>&gt;&gt;.</w:t>
      </w:r>
    </w:p>
    <w:p w14:paraId="1F5AE111" w14:textId="77777777" w:rsidR="005A7E54" w:rsidRDefault="00000000">
      <w:pPr>
        <w:pStyle w:val="Titolo1"/>
        <w:numPr>
          <w:ilvl w:val="0"/>
          <w:numId w:val="3"/>
        </w:numPr>
        <w:tabs>
          <w:tab w:val="left" w:pos="277"/>
        </w:tabs>
        <w:spacing w:line="268" w:lineRule="exact"/>
        <w:ind w:left="276" w:hanging="165"/>
        <w:jc w:val="both"/>
      </w:pPr>
      <w:r>
        <w:t>–</w:t>
      </w:r>
      <w:r>
        <w:rPr>
          <w:spacing w:val="-4"/>
        </w:rPr>
        <w:t xml:space="preserve"> </w:t>
      </w:r>
      <w:r>
        <w:t>Verifiche</w:t>
      </w:r>
      <w:r>
        <w:rPr>
          <w:spacing w:val="-5"/>
        </w:rPr>
        <w:t xml:space="preserve"> </w:t>
      </w:r>
      <w:r>
        <w:t>dell'Amministrazione</w:t>
      </w:r>
      <w:r>
        <w:rPr>
          <w:spacing w:val="-6"/>
        </w:rPr>
        <w:t xml:space="preserve"> </w:t>
      </w:r>
      <w:r>
        <w:t>aggiudicatrice</w:t>
      </w:r>
    </w:p>
    <w:p w14:paraId="7C79123A" w14:textId="77777777" w:rsidR="005A7E54" w:rsidRDefault="00000000">
      <w:pPr>
        <w:pStyle w:val="Corpotesto"/>
        <w:spacing w:before="135" w:line="360" w:lineRule="auto"/>
        <w:ind w:right="108"/>
        <w:jc w:val="both"/>
      </w:pPr>
      <w:r>
        <w:t>L'Amministrazione</w:t>
      </w:r>
      <w:r>
        <w:rPr>
          <w:spacing w:val="-4"/>
        </w:rPr>
        <w:t xml:space="preserve"> </w:t>
      </w:r>
      <w:r>
        <w:t>aggiudicatrice,</w:t>
      </w:r>
      <w:r>
        <w:rPr>
          <w:spacing w:val="-6"/>
        </w:rPr>
        <w:t xml:space="preserve"> </w:t>
      </w:r>
      <w:r>
        <w:t>l'operatore</w:t>
      </w:r>
      <w:r>
        <w:rPr>
          <w:spacing w:val="-5"/>
        </w:rPr>
        <w:t xml:space="preserve"> </w:t>
      </w:r>
      <w:r>
        <w:t>economico</w:t>
      </w:r>
      <w:r>
        <w:rPr>
          <w:spacing w:val="-4"/>
        </w:rPr>
        <w:t xml:space="preserve"> </w:t>
      </w:r>
      <w:r>
        <w:t>Aggiudicatario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operatori</w:t>
      </w:r>
      <w:r>
        <w:rPr>
          <w:spacing w:val="-6"/>
        </w:rPr>
        <w:t xml:space="preserve"> </w:t>
      </w:r>
      <w:r>
        <w:t>economici</w:t>
      </w:r>
      <w:r>
        <w:rPr>
          <w:spacing w:val="-6"/>
        </w:rPr>
        <w:t xml:space="preserve"> </w:t>
      </w:r>
      <w:r>
        <w:t>coinvolti</w:t>
      </w:r>
      <w:r>
        <w:rPr>
          <w:spacing w:val="-6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t>qualsiasi livello della filiera dei subcontratti, sono tenuti al pieno rispetto di quanto previsto dal comma 9</w:t>
      </w:r>
      <w:r>
        <w:rPr>
          <w:spacing w:val="1"/>
        </w:rPr>
        <w:t xml:space="preserve"> </w:t>
      </w:r>
      <w:r>
        <w:t>dell'articolo</w:t>
      </w:r>
      <w:r>
        <w:rPr>
          <w:spacing w:val="-2"/>
        </w:rPr>
        <w:t xml:space="preserve"> </w:t>
      </w:r>
      <w:r>
        <w:t>3 della</w:t>
      </w:r>
      <w:r>
        <w:rPr>
          <w:spacing w:val="-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136/2010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trascritto.</w:t>
      </w:r>
    </w:p>
    <w:p w14:paraId="4BBD3F18" w14:textId="77777777" w:rsidR="005A7E54" w:rsidRDefault="00000000">
      <w:pPr>
        <w:spacing w:before="2" w:line="360" w:lineRule="auto"/>
        <w:ind w:left="112"/>
      </w:pPr>
      <w:r>
        <w:rPr>
          <w:b/>
        </w:rPr>
        <w:t>Comma</w:t>
      </w:r>
      <w:r>
        <w:rPr>
          <w:b/>
          <w:spacing w:val="13"/>
        </w:rPr>
        <w:t xml:space="preserve"> </w:t>
      </w:r>
      <w:r>
        <w:rPr>
          <w:b/>
        </w:rPr>
        <w:t>9,</w:t>
      </w:r>
      <w:r>
        <w:rPr>
          <w:b/>
          <w:spacing w:val="17"/>
        </w:rPr>
        <w:t xml:space="preserve"> </w:t>
      </w:r>
      <w:r>
        <w:rPr>
          <w:b/>
        </w:rPr>
        <w:t>art.3,</w:t>
      </w:r>
      <w:r>
        <w:rPr>
          <w:b/>
          <w:spacing w:val="15"/>
        </w:rPr>
        <w:t xml:space="preserve"> </w:t>
      </w:r>
      <w:r>
        <w:rPr>
          <w:b/>
        </w:rPr>
        <w:t>l.</w:t>
      </w:r>
      <w:r>
        <w:rPr>
          <w:b/>
          <w:spacing w:val="15"/>
        </w:rPr>
        <w:t xml:space="preserve"> </w:t>
      </w:r>
      <w:r>
        <w:rPr>
          <w:b/>
        </w:rPr>
        <w:t>136/2010</w:t>
      </w:r>
      <w:r>
        <w:t>:</w:t>
      </w:r>
      <w:r>
        <w:rPr>
          <w:spacing w:val="17"/>
        </w:rPr>
        <w:t xml:space="preserve"> </w:t>
      </w:r>
      <w:r>
        <w:t>&lt;&lt;&lt;</w:t>
      </w:r>
      <w:r>
        <w:rPr>
          <w:i/>
        </w:rPr>
        <w:t>La</w:t>
      </w:r>
      <w:r>
        <w:rPr>
          <w:i/>
          <w:spacing w:val="13"/>
        </w:rPr>
        <w:t xml:space="preserve"> </w:t>
      </w:r>
      <w:r>
        <w:rPr>
          <w:i/>
        </w:rPr>
        <w:t>stazione</w:t>
      </w:r>
      <w:r>
        <w:rPr>
          <w:i/>
          <w:spacing w:val="17"/>
        </w:rPr>
        <w:t xml:space="preserve"> </w:t>
      </w:r>
      <w:r>
        <w:rPr>
          <w:i/>
        </w:rPr>
        <w:t>appaltante</w:t>
      </w:r>
      <w:r>
        <w:rPr>
          <w:i/>
          <w:spacing w:val="17"/>
        </w:rPr>
        <w:t xml:space="preserve"> </w:t>
      </w:r>
      <w:r>
        <w:rPr>
          <w:i/>
        </w:rPr>
        <w:t>verifica</w:t>
      </w:r>
      <w:r>
        <w:rPr>
          <w:i/>
          <w:spacing w:val="15"/>
        </w:rPr>
        <w:t xml:space="preserve"> </w:t>
      </w:r>
      <w:r>
        <w:rPr>
          <w:i/>
        </w:rPr>
        <w:t>che</w:t>
      </w:r>
      <w:r>
        <w:rPr>
          <w:i/>
          <w:spacing w:val="17"/>
        </w:rPr>
        <w:t xml:space="preserve"> </w:t>
      </w:r>
      <w:r>
        <w:rPr>
          <w:i/>
        </w:rPr>
        <w:t>nei</w:t>
      </w:r>
      <w:r>
        <w:rPr>
          <w:i/>
          <w:spacing w:val="12"/>
        </w:rPr>
        <w:t xml:space="preserve"> </w:t>
      </w:r>
      <w:r>
        <w:rPr>
          <w:i/>
        </w:rPr>
        <w:t>contratti</w:t>
      </w:r>
      <w:r>
        <w:rPr>
          <w:i/>
          <w:spacing w:val="18"/>
        </w:rPr>
        <w:t xml:space="preserve"> </w:t>
      </w:r>
      <w:r>
        <w:rPr>
          <w:i/>
        </w:rPr>
        <w:t>sottoscritti</w:t>
      </w:r>
      <w:r>
        <w:rPr>
          <w:i/>
          <w:spacing w:val="17"/>
        </w:rPr>
        <w:t xml:space="preserve"> </w:t>
      </w:r>
      <w:r>
        <w:rPr>
          <w:i/>
        </w:rPr>
        <w:t>con</w:t>
      </w:r>
      <w:r>
        <w:rPr>
          <w:i/>
          <w:spacing w:val="13"/>
        </w:rPr>
        <w:t xml:space="preserve"> </w:t>
      </w:r>
      <w:r>
        <w:rPr>
          <w:i/>
        </w:rPr>
        <w:t>i</w:t>
      </w:r>
      <w:r>
        <w:rPr>
          <w:i/>
          <w:spacing w:val="-47"/>
        </w:rPr>
        <w:t xml:space="preserve"> </w:t>
      </w:r>
      <w:r>
        <w:rPr>
          <w:i/>
        </w:rPr>
        <w:t>subappaltatori</w:t>
      </w:r>
      <w:r>
        <w:rPr>
          <w:i/>
          <w:spacing w:val="10"/>
        </w:rPr>
        <w:t xml:space="preserve"> </w:t>
      </w:r>
      <w:r>
        <w:rPr>
          <w:i/>
        </w:rPr>
        <w:t>e</w:t>
      </w:r>
      <w:r>
        <w:rPr>
          <w:i/>
          <w:spacing w:val="10"/>
        </w:rPr>
        <w:t xml:space="preserve"> </w:t>
      </w:r>
      <w:r>
        <w:rPr>
          <w:i/>
        </w:rPr>
        <w:t>i</w:t>
      </w:r>
      <w:r>
        <w:rPr>
          <w:i/>
          <w:spacing w:val="8"/>
        </w:rPr>
        <w:t xml:space="preserve"> </w:t>
      </w:r>
      <w:r>
        <w:rPr>
          <w:i/>
        </w:rPr>
        <w:t>subcontraenti</w:t>
      </w:r>
      <w:r>
        <w:rPr>
          <w:i/>
          <w:spacing w:val="11"/>
        </w:rPr>
        <w:t xml:space="preserve"> </w:t>
      </w:r>
      <w:r>
        <w:rPr>
          <w:i/>
        </w:rPr>
        <w:t>della</w:t>
      </w:r>
      <w:r>
        <w:rPr>
          <w:i/>
          <w:spacing w:val="8"/>
        </w:rPr>
        <w:t xml:space="preserve"> </w:t>
      </w:r>
      <w:r>
        <w:rPr>
          <w:i/>
        </w:rPr>
        <w:t>filiera</w:t>
      </w:r>
      <w:r>
        <w:rPr>
          <w:i/>
          <w:spacing w:val="8"/>
        </w:rPr>
        <w:t xml:space="preserve"> </w:t>
      </w:r>
      <w:r>
        <w:rPr>
          <w:i/>
        </w:rPr>
        <w:t>delle</w:t>
      </w:r>
      <w:r>
        <w:rPr>
          <w:i/>
          <w:spacing w:val="9"/>
        </w:rPr>
        <w:t xml:space="preserve"> </w:t>
      </w:r>
      <w:r>
        <w:rPr>
          <w:i/>
        </w:rPr>
        <w:t>imprese</w:t>
      </w:r>
      <w:r>
        <w:rPr>
          <w:i/>
          <w:spacing w:val="9"/>
        </w:rPr>
        <w:t xml:space="preserve"> </w:t>
      </w:r>
      <w:r>
        <w:rPr>
          <w:i/>
        </w:rPr>
        <w:t>a</w:t>
      </w:r>
      <w:r>
        <w:rPr>
          <w:i/>
          <w:spacing w:val="8"/>
        </w:rPr>
        <w:t xml:space="preserve"> </w:t>
      </w:r>
      <w:r>
        <w:rPr>
          <w:i/>
        </w:rPr>
        <w:t>qualsiasi</w:t>
      </w:r>
      <w:r>
        <w:rPr>
          <w:i/>
          <w:spacing w:val="10"/>
        </w:rPr>
        <w:t xml:space="preserve"> </w:t>
      </w:r>
      <w:r>
        <w:rPr>
          <w:i/>
        </w:rPr>
        <w:t>titolo</w:t>
      </w:r>
      <w:r>
        <w:rPr>
          <w:i/>
          <w:spacing w:val="8"/>
        </w:rPr>
        <w:t xml:space="preserve"> </w:t>
      </w:r>
      <w:r>
        <w:rPr>
          <w:i/>
        </w:rPr>
        <w:t>interessate</w:t>
      </w:r>
      <w:r>
        <w:rPr>
          <w:i/>
          <w:spacing w:val="9"/>
        </w:rPr>
        <w:t xml:space="preserve"> </w:t>
      </w:r>
      <w:r>
        <w:rPr>
          <w:i/>
        </w:rPr>
        <w:t>ai</w:t>
      </w:r>
      <w:r>
        <w:rPr>
          <w:i/>
          <w:spacing w:val="8"/>
        </w:rPr>
        <w:t xml:space="preserve"> </w:t>
      </w:r>
      <w:r>
        <w:rPr>
          <w:i/>
        </w:rPr>
        <w:t>lavori,</w:t>
      </w:r>
      <w:r>
        <w:rPr>
          <w:i/>
          <w:spacing w:val="9"/>
        </w:rPr>
        <w:t xml:space="preserve"> </w:t>
      </w:r>
      <w:r>
        <w:rPr>
          <w:i/>
        </w:rPr>
        <w:t>ai</w:t>
      </w:r>
      <w:r>
        <w:rPr>
          <w:i/>
          <w:spacing w:val="8"/>
        </w:rPr>
        <w:t xml:space="preserve"> </w:t>
      </w:r>
      <w:r>
        <w:rPr>
          <w:i/>
        </w:rPr>
        <w:t>servizi</w:t>
      </w:r>
      <w:r>
        <w:rPr>
          <w:i/>
          <w:spacing w:val="11"/>
        </w:rPr>
        <w:t xml:space="preserve"> </w:t>
      </w:r>
      <w:r>
        <w:rPr>
          <w:i/>
        </w:rPr>
        <w:t>e</w:t>
      </w:r>
      <w:r>
        <w:rPr>
          <w:i/>
          <w:spacing w:val="-47"/>
        </w:rPr>
        <w:t xml:space="preserve"> </w:t>
      </w:r>
      <w:r>
        <w:rPr>
          <w:i/>
        </w:rPr>
        <w:t>alle</w:t>
      </w:r>
      <w:r>
        <w:rPr>
          <w:i/>
          <w:spacing w:val="25"/>
        </w:rPr>
        <w:t xml:space="preserve"> </w:t>
      </w:r>
      <w:r>
        <w:rPr>
          <w:i/>
        </w:rPr>
        <w:t>forniture</w:t>
      </w:r>
      <w:r>
        <w:rPr>
          <w:i/>
          <w:spacing w:val="25"/>
        </w:rPr>
        <w:t xml:space="preserve"> </w:t>
      </w:r>
      <w:r>
        <w:rPr>
          <w:i/>
        </w:rPr>
        <w:t>di</w:t>
      </w:r>
      <w:r>
        <w:rPr>
          <w:i/>
          <w:spacing w:val="22"/>
        </w:rPr>
        <w:t xml:space="preserve"> </w:t>
      </w:r>
      <w:r>
        <w:rPr>
          <w:i/>
        </w:rPr>
        <w:t>cui</w:t>
      </w:r>
      <w:r>
        <w:rPr>
          <w:i/>
          <w:spacing w:val="25"/>
        </w:rPr>
        <w:t xml:space="preserve"> </w:t>
      </w:r>
      <w:r>
        <w:rPr>
          <w:i/>
        </w:rPr>
        <w:t>al</w:t>
      </w:r>
      <w:r>
        <w:rPr>
          <w:i/>
          <w:spacing w:val="22"/>
        </w:rPr>
        <w:t xml:space="preserve"> </w:t>
      </w:r>
      <w:r>
        <w:rPr>
          <w:i/>
        </w:rPr>
        <w:t>comma</w:t>
      </w:r>
      <w:r>
        <w:rPr>
          <w:i/>
          <w:spacing w:val="24"/>
        </w:rPr>
        <w:t xml:space="preserve"> </w:t>
      </w:r>
      <w:r>
        <w:rPr>
          <w:i/>
        </w:rPr>
        <w:t>1</w:t>
      </w:r>
      <w:r>
        <w:rPr>
          <w:i/>
          <w:spacing w:val="24"/>
        </w:rPr>
        <w:t xml:space="preserve"> </w:t>
      </w:r>
      <w:r>
        <w:rPr>
          <w:i/>
        </w:rPr>
        <w:t>sia</w:t>
      </w:r>
      <w:r>
        <w:rPr>
          <w:i/>
          <w:spacing w:val="21"/>
        </w:rPr>
        <w:t xml:space="preserve"> </w:t>
      </w:r>
      <w:r>
        <w:rPr>
          <w:i/>
        </w:rPr>
        <w:t>inserita,</w:t>
      </w:r>
      <w:r>
        <w:rPr>
          <w:i/>
          <w:spacing w:val="22"/>
        </w:rPr>
        <w:t xml:space="preserve"> </w:t>
      </w:r>
      <w:r>
        <w:rPr>
          <w:i/>
        </w:rPr>
        <w:t>a</w:t>
      </w:r>
      <w:r>
        <w:rPr>
          <w:i/>
          <w:spacing w:val="27"/>
        </w:rPr>
        <w:t xml:space="preserve"> </w:t>
      </w:r>
      <w:r>
        <w:rPr>
          <w:i/>
        </w:rPr>
        <w:t>pena</w:t>
      </w:r>
      <w:r>
        <w:rPr>
          <w:i/>
          <w:spacing w:val="22"/>
        </w:rPr>
        <w:t xml:space="preserve"> </w:t>
      </w:r>
      <w:r>
        <w:rPr>
          <w:i/>
        </w:rPr>
        <w:t>di</w:t>
      </w:r>
      <w:r>
        <w:rPr>
          <w:i/>
          <w:spacing w:val="24"/>
        </w:rPr>
        <w:t xml:space="preserve"> </w:t>
      </w:r>
      <w:r>
        <w:rPr>
          <w:i/>
        </w:rPr>
        <w:t>nullità</w:t>
      </w:r>
      <w:r>
        <w:rPr>
          <w:i/>
          <w:spacing w:val="24"/>
        </w:rPr>
        <w:t xml:space="preserve"> </w:t>
      </w:r>
      <w:r>
        <w:rPr>
          <w:i/>
        </w:rPr>
        <w:t>assoluta,</w:t>
      </w:r>
      <w:r>
        <w:rPr>
          <w:i/>
          <w:spacing w:val="23"/>
        </w:rPr>
        <w:t xml:space="preserve"> </w:t>
      </w:r>
      <w:r>
        <w:rPr>
          <w:i/>
        </w:rPr>
        <w:t>un'apposita</w:t>
      </w:r>
      <w:r>
        <w:rPr>
          <w:i/>
          <w:spacing w:val="24"/>
        </w:rPr>
        <w:t xml:space="preserve"> </w:t>
      </w:r>
      <w:r>
        <w:rPr>
          <w:i/>
        </w:rPr>
        <w:t>clausola</w:t>
      </w:r>
      <w:r>
        <w:rPr>
          <w:i/>
          <w:spacing w:val="24"/>
        </w:rPr>
        <w:t xml:space="preserve"> </w:t>
      </w:r>
      <w:r>
        <w:rPr>
          <w:i/>
        </w:rPr>
        <w:t>con</w:t>
      </w:r>
      <w:r>
        <w:rPr>
          <w:i/>
          <w:spacing w:val="24"/>
        </w:rPr>
        <w:t xml:space="preserve"> </w:t>
      </w:r>
      <w:r>
        <w:rPr>
          <w:i/>
        </w:rPr>
        <w:t>la</w:t>
      </w:r>
      <w:r>
        <w:rPr>
          <w:i/>
          <w:spacing w:val="22"/>
        </w:rPr>
        <w:t xml:space="preserve"> </w:t>
      </w:r>
      <w:r>
        <w:rPr>
          <w:i/>
        </w:rPr>
        <w:t>quale</w:t>
      </w:r>
      <w:r>
        <w:rPr>
          <w:i/>
          <w:spacing w:val="-47"/>
        </w:rPr>
        <w:t xml:space="preserve"> </w:t>
      </w:r>
      <w:r>
        <w:rPr>
          <w:i/>
        </w:rPr>
        <w:t>ciascuno di essi assume gli obblighi di tracciabilità dei flussi finanziari di cui alla presente legge</w:t>
      </w:r>
      <w:r>
        <w:t>.&gt;&gt;</w:t>
      </w:r>
      <w:r>
        <w:rPr>
          <w:spacing w:val="1"/>
        </w:rPr>
        <w:t xml:space="preserve"> </w:t>
      </w:r>
      <w:r>
        <w:t>Nell'affidamento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qualunque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subcontratti,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qualsiasi</w:t>
      </w:r>
      <w:r>
        <w:rPr>
          <w:spacing w:val="-5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filiera,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norma</w:t>
      </w:r>
      <w:r>
        <w:rPr>
          <w:spacing w:val="-4"/>
        </w:rPr>
        <w:t xml:space="preserve"> </w:t>
      </w:r>
      <w:r>
        <w:t>è</w:t>
      </w:r>
      <w:r>
        <w:rPr>
          <w:spacing w:val="-47"/>
        </w:rPr>
        <w:t xml:space="preserve"> </w:t>
      </w:r>
      <w:r>
        <w:t>attuato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trascrizione</w:t>
      </w:r>
      <w:r>
        <w:rPr>
          <w:spacing w:val="-7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NORMA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T&amp;T</w:t>
      </w:r>
      <w:r>
        <w:rPr>
          <w:spacing w:val="-5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subcontratto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suo</w:t>
      </w:r>
      <w:r>
        <w:rPr>
          <w:spacing w:val="-5"/>
        </w:rPr>
        <w:t xml:space="preserve"> </w:t>
      </w:r>
      <w:r>
        <w:t>richiamo</w:t>
      </w:r>
      <w:r>
        <w:rPr>
          <w:spacing w:val="-47"/>
        </w:rPr>
        <w:t xml:space="preserve"> </w:t>
      </w:r>
      <w:r>
        <w:t>esplicito</w:t>
      </w:r>
      <w:r>
        <w:rPr>
          <w:spacing w:val="-2"/>
        </w:rPr>
        <w:t xml:space="preserve"> </w:t>
      </w:r>
      <w:r>
        <w:t>da parte</w:t>
      </w:r>
      <w:r>
        <w:rPr>
          <w:spacing w:val="1"/>
        </w:rPr>
        <w:t xml:space="preserve"> </w:t>
      </w:r>
      <w:r>
        <w:t>dell'Affidatario.</w:t>
      </w:r>
    </w:p>
    <w:p w14:paraId="362A57A8" w14:textId="77777777" w:rsidR="005A7E54" w:rsidRDefault="00000000">
      <w:pPr>
        <w:pStyle w:val="Corpotesto"/>
        <w:spacing w:line="360" w:lineRule="auto"/>
        <w:ind w:right="109"/>
        <w:jc w:val="both"/>
      </w:pPr>
      <w:r>
        <w:rPr>
          <w:spacing w:val="-1"/>
        </w:rPr>
        <w:t>L'Amministrazione</w:t>
      </w:r>
      <w:r>
        <w:rPr>
          <w:spacing w:val="-11"/>
        </w:rPr>
        <w:t xml:space="preserve"> </w:t>
      </w:r>
      <w:r>
        <w:rPr>
          <w:spacing w:val="-1"/>
        </w:rPr>
        <w:t>aggiudicatrice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riserva,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modi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tempi</w:t>
      </w:r>
      <w:r>
        <w:rPr>
          <w:spacing w:val="-12"/>
        </w:rPr>
        <w:t xml:space="preserve"> </w:t>
      </w:r>
      <w:r>
        <w:t>autonomamente</w:t>
      </w:r>
      <w:r>
        <w:rPr>
          <w:spacing w:val="-10"/>
        </w:rPr>
        <w:t xml:space="preserve"> </w:t>
      </w:r>
      <w:r>
        <w:t>definiti,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esercitare</w:t>
      </w:r>
      <w:r>
        <w:rPr>
          <w:spacing w:val="-10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verifiche</w:t>
      </w:r>
      <w:r>
        <w:rPr>
          <w:spacing w:val="-47"/>
        </w:rPr>
        <w:t xml:space="preserve"> </w:t>
      </w:r>
      <w:r>
        <w:t>previste sia nei subcontratti affidati dall'Aggiudicatario che in quelli affidati da altri operatori economici a</w:t>
      </w:r>
      <w:r>
        <w:rPr>
          <w:spacing w:val="1"/>
        </w:rPr>
        <w:t xml:space="preserve"> </w:t>
      </w:r>
      <w:r>
        <w:t>qualsiasi</w:t>
      </w:r>
      <w:r>
        <w:rPr>
          <w:spacing w:val="-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filiera</w:t>
      </w:r>
      <w:r>
        <w:rPr>
          <w:spacing w:val="-2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subcontratti.</w:t>
      </w:r>
    </w:p>
    <w:p w14:paraId="11719D01" w14:textId="77777777" w:rsidR="005A7E54" w:rsidRDefault="00000000">
      <w:pPr>
        <w:pStyle w:val="Titolo1"/>
        <w:numPr>
          <w:ilvl w:val="0"/>
          <w:numId w:val="3"/>
        </w:numPr>
        <w:tabs>
          <w:tab w:val="left" w:pos="277"/>
        </w:tabs>
        <w:ind w:left="276" w:hanging="165"/>
        <w:jc w:val="both"/>
      </w:pPr>
      <w:r>
        <w:t>–</w:t>
      </w:r>
      <w:r>
        <w:rPr>
          <w:spacing w:val="-4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inserire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scheda</w:t>
      </w:r>
      <w:r>
        <w:rPr>
          <w:spacing w:val="-3"/>
        </w:rPr>
        <w:t xml:space="preserve"> </w:t>
      </w:r>
      <w:r>
        <w:t>T&amp;T</w:t>
      </w:r>
    </w:p>
    <w:p w14:paraId="4EA0E217" w14:textId="77777777" w:rsidR="005A7E54" w:rsidRDefault="00000000">
      <w:pPr>
        <w:pStyle w:val="Corpotesto"/>
        <w:spacing w:before="134"/>
        <w:jc w:val="both"/>
      </w:pPr>
      <w:r>
        <w:t>Il</w:t>
      </w:r>
      <w:r>
        <w:rPr>
          <w:spacing w:val="33"/>
        </w:rPr>
        <w:t xml:space="preserve"> </w:t>
      </w:r>
      <w:r>
        <w:t>soggetto</w:t>
      </w:r>
      <w:r>
        <w:rPr>
          <w:spacing w:val="35"/>
        </w:rPr>
        <w:t xml:space="preserve"> </w:t>
      </w:r>
      <w:r>
        <w:t>abilitato</w:t>
      </w:r>
      <w:r>
        <w:rPr>
          <w:spacing w:val="36"/>
        </w:rPr>
        <w:t xml:space="preserve"> </w:t>
      </w:r>
      <w:r>
        <w:t>ad</w:t>
      </w:r>
      <w:r>
        <w:rPr>
          <w:spacing w:val="33"/>
        </w:rPr>
        <w:t xml:space="preserve"> </w:t>
      </w:r>
      <w:r>
        <w:t>operare</w:t>
      </w:r>
      <w:r>
        <w:rPr>
          <w:spacing w:val="35"/>
        </w:rPr>
        <w:t xml:space="preserve"> </w:t>
      </w:r>
      <w:r>
        <w:t>sulla</w:t>
      </w:r>
      <w:r>
        <w:rPr>
          <w:spacing w:val="35"/>
        </w:rPr>
        <w:t xml:space="preserve"> </w:t>
      </w:r>
      <w:r>
        <w:t>piattaforma</w:t>
      </w:r>
      <w:r>
        <w:rPr>
          <w:spacing w:val="34"/>
        </w:rPr>
        <w:t xml:space="preserve"> </w:t>
      </w:r>
      <w:r>
        <w:t>T&amp;T</w:t>
      </w:r>
      <w:r>
        <w:rPr>
          <w:spacing w:val="35"/>
        </w:rPr>
        <w:t xml:space="preserve"> </w:t>
      </w:r>
      <w:r>
        <w:t>mediante</w:t>
      </w:r>
      <w:r>
        <w:rPr>
          <w:spacing w:val="36"/>
        </w:rPr>
        <w:t xml:space="preserve"> </w:t>
      </w:r>
      <w:r>
        <w:t>autenticazione</w:t>
      </w:r>
      <w:r>
        <w:rPr>
          <w:spacing w:val="35"/>
        </w:rPr>
        <w:t xml:space="preserve"> </w:t>
      </w:r>
      <w:r>
        <w:t>tramite</w:t>
      </w:r>
      <w:r>
        <w:rPr>
          <w:spacing w:val="39"/>
        </w:rPr>
        <w:t xml:space="preserve"> </w:t>
      </w:r>
      <w:r>
        <w:t>SPID</w:t>
      </w:r>
      <w:r>
        <w:rPr>
          <w:spacing w:val="35"/>
        </w:rPr>
        <w:t xml:space="preserve"> </w:t>
      </w:r>
      <w:r>
        <w:t>e/o</w:t>
      </w:r>
      <w:r>
        <w:rPr>
          <w:spacing w:val="35"/>
        </w:rPr>
        <w:t xml:space="preserve"> </w:t>
      </w:r>
      <w:r>
        <w:t>CNS</w:t>
      </w:r>
      <w:r>
        <w:rPr>
          <w:spacing w:val="32"/>
        </w:rPr>
        <w:t xml:space="preserve"> </w:t>
      </w:r>
      <w:r>
        <w:t>è</w:t>
      </w:r>
    </w:p>
    <w:p w14:paraId="0D0E6513" w14:textId="77777777" w:rsidR="005A7E54" w:rsidRDefault="00000000">
      <w:pPr>
        <w:pStyle w:val="Corpotesto"/>
        <w:spacing w:before="134"/>
      </w:pPr>
      <w:r>
        <w:t>l’aggiudicatario.</w:t>
      </w:r>
    </w:p>
    <w:p w14:paraId="7C483FC6" w14:textId="77777777" w:rsidR="005A7E54" w:rsidRDefault="00000000">
      <w:pPr>
        <w:pStyle w:val="Corpotesto"/>
        <w:spacing w:before="135"/>
      </w:pPr>
      <w:r>
        <w:t>Tale</w:t>
      </w:r>
      <w:r>
        <w:rPr>
          <w:spacing w:val="-2"/>
        </w:rPr>
        <w:t xml:space="preserve"> </w:t>
      </w:r>
      <w:r>
        <w:t>autenticazione</w:t>
      </w:r>
      <w:r>
        <w:rPr>
          <w:spacing w:val="-1"/>
        </w:rPr>
        <w:t xml:space="preserve"> </w:t>
      </w:r>
      <w:r>
        <w:t>permette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identificare</w:t>
      </w:r>
      <w:r>
        <w:rPr>
          <w:spacing w:val="-2"/>
        </w:rPr>
        <w:t xml:space="preserve"> </w:t>
      </w:r>
      <w:r>
        <w:t>univocamente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soggetto.</w:t>
      </w:r>
    </w:p>
    <w:p w14:paraId="7AC37FC5" w14:textId="77777777" w:rsidR="005A7E54" w:rsidRDefault="00000000">
      <w:pPr>
        <w:pStyle w:val="Corpotesto"/>
        <w:spacing w:before="132"/>
      </w:pPr>
      <w:r>
        <w:t>L’obbligo</w:t>
      </w:r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raccogliere</w:t>
      </w:r>
      <w:r>
        <w:rPr>
          <w:spacing w:val="33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dati</w:t>
      </w:r>
      <w:r>
        <w:rPr>
          <w:spacing w:val="32"/>
        </w:rPr>
        <w:t xml:space="preserve"> </w:t>
      </w:r>
      <w:r>
        <w:t>riferiti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ciascun</w:t>
      </w:r>
      <w:r>
        <w:rPr>
          <w:spacing w:val="32"/>
        </w:rPr>
        <w:t xml:space="preserve"> </w:t>
      </w:r>
      <w:r>
        <w:t>subcontratto</w:t>
      </w:r>
      <w:r>
        <w:rPr>
          <w:spacing w:val="32"/>
        </w:rPr>
        <w:t xml:space="preserve"> </w:t>
      </w:r>
      <w:r>
        <w:t>mediante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compilazione</w:t>
      </w:r>
      <w:r>
        <w:rPr>
          <w:spacing w:val="36"/>
        </w:rPr>
        <w:t xml:space="preserve"> </w:t>
      </w:r>
      <w:r>
        <w:t>della</w:t>
      </w:r>
      <w:r>
        <w:rPr>
          <w:spacing w:val="32"/>
        </w:rPr>
        <w:t xml:space="preserve"> </w:t>
      </w:r>
      <w:r>
        <w:t>scheda</w:t>
      </w:r>
      <w:r>
        <w:rPr>
          <w:spacing w:val="32"/>
        </w:rPr>
        <w:t xml:space="preserve"> </w:t>
      </w:r>
      <w:r>
        <w:t>T&amp;T</w:t>
      </w:r>
    </w:p>
    <w:p w14:paraId="390997B0" w14:textId="77777777" w:rsidR="005A7E54" w:rsidRDefault="00000000">
      <w:pPr>
        <w:pStyle w:val="Corpotesto"/>
        <w:spacing w:before="135"/>
      </w:pPr>
      <w:r>
        <w:t>(rinvenibile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piattaforma)</w:t>
      </w:r>
      <w:r>
        <w:rPr>
          <w:spacing w:val="-5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capo</w:t>
      </w:r>
      <w:r>
        <w:rPr>
          <w:spacing w:val="-1"/>
        </w:rPr>
        <w:t xml:space="preserve"> </w:t>
      </w:r>
      <w:r>
        <w:t>all’aggiudicatario.</w:t>
      </w:r>
    </w:p>
    <w:p w14:paraId="400CFCCD" w14:textId="77777777" w:rsidR="005A7E54" w:rsidRDefault="005A7E54">
      <w:pPr>
        <w:sectPr w:rsidR="005A7E54">
          <w:headerReference w:type="default" r:id="rId7"/>
          <w:footerReference w:type="default" r:id="rId8"/>
          <w:type w:val="continuous"/>
          <w:pgSz w:w="11910" w:h="16840"/>
          <w:pgMar w:top="1360" w:right="1020" w:bottom="1200" w:left="1020" w:header="751" w:footer="1000" w:gutter="0"/>
          <w:pgNumType w:start="1"/>
          <w:cols w:space="720"/>
        </w:sectPr>
      </w:pPr>
    </w:p>
    <w:p w14:paraId="4D4B1159" w14:textId="77777777" w:rsidR="005A7E54" w:rsidRDefault="00000000">
      <w:pPr>
        <w:pStyle w:val="Corpotesto"/>
        <w:spacing w:before="46"/>
      </w:pPr>
      <w:r>
        <w:lastRenderedPageBreak/>
        <w:t>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inseriti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scheda</w:t>
      </w:r>
      <w:r>
        <w:rPr>
          <w:spacing w:val="-1"/>
        </w:rPr>
        <w:t xml:space="preserve"> </w:t>
      </w:r>
      <w:r>
        <w:t>T&amp;T sono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seguenti:</w:t>
      </w:r>
    </w:p>
    <w:p w14:paraId="53E56B1B" w14:textId="77777777" w:rsidR="005A7E54" w:rsidRDefault="005A7E54">
      <w:pPr>
        <w:pStyle w:val="Corpotesto"/>
        <w:ind w:left="0"/>
        <w:rPr>
          <w:sz w:val="20"/>
        </w:rPr>
      </w:pPr>
    </w:p>
    <w:p w14:paraId="234ADA9B" w14:textId="77777777" w:rsidR="005A7E54" w:rsidRDefault="00000000">
      <w:pPr>
        <w:pStyle w:val="Corpotesto"/>
        <w:spacing w:before="9"/>
        <w:ind w:left="0"/>
        <w:rPr>
          <w:sz w:val="11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504061F7" wp14:editId="50FB1147">
            <wp:simplePos x="0" y="0"/>
            <wp:positionH relativeFrom="page">
              <wp:posOffset>942928</wp:posOffset>
            </wp:positionH>
            <wp:positionV relativeFrom="paragraph">
              <wp:posOffset>115999</wp:posOffset>
            </wp:positionV>
            <wp:extent cx="4684139" cy="476716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4139" cy="4767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4AD2B4BF" wp14:editId="106CE911">
            <wp:simplePos x="0" y="0"/>
            <wp:positionH relativeFrom="page">
              <wp:posOffset>858529</wp:posOffset>
            </wp:positionH>
            <wp:positionV relativeFrom="paragraph">
              <wp:posOffset>5056917</wp:posOffset>
            </wp:positionV>
            <wp:extent cx="4709913" cy="298837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9913" cy="2988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B12016" w14:textId="77777777" w:rsidR="005A7E54" w:rsidRDefault="005A7E54">
      <w:pPr>
        <w:pStyle w:val="Corpotesto"/>
        <w:spacing w:before="10"/>
        <w:ind w:left="0"/>
        <w:rPr>
          <w:sz w:val="16"/>
        </w:rPr>
      </w:pPr>
    </w:p>
    <w:p w14:paraId="6B28B32C" w14:textId="77777777" w:rsidR="005A7E54" w:rsidRDefault="005A7E54">
      <w:pPr>
        <w:rPr>
          <w:sz w:val="16"/>
        </w:rPr>
        <w:sectPr w:rsidR="005A7E54">
          <w:pgSz w:w="11910" w:h="16840"/>
          <w:pgMar w:top="1360" w:right="1020" w:bottom="1200" w:left="1020" w:header="751" w:footer="1000" w:gutter="0"/>
          <w:cols w:space="720"/>
        </w:sectPr>
      </w:pPr>
    </w:p>
    <w:p w14:paraId="136E8E42" w14:textId="77777777" w:rsidR="005A7E54" w:rsidRDefault="005A7E54">
      <w:pPr>
        <w:pStyle w:val="Corpotesto"/>
        <w:ind w:left="0"/>
        <w:rPr>
          <w:sz w:val="20"/>
        </w:rPr>
      </w:pPr>
    </w:p>
    <w:p w14:paraId="1354236A" w14:textId="77777777" w:rsidR="005A7E54" w:rsidRDefault="005A7E54">
      <w:pPr>
        <w:pStyle w:val="Corpotesto"/>
        <w:ind w:left="0"/>
        <w:rPr>
          <w:sz w:val="20"/>
        </w:rPr>
      </w:pPr>
    </w:p>
    <w:p w14:paraId="1DDF5E25" w14:textId="77777777" w:rsidR="005A7E54" w:rsidRDefault="005A7E54">
      <w:pPr>
        <w:pStyle w:val="Corpotesto"/>
        <w:ind w:left="0"/>
        <w:rPr>
          <w:sz w:val="20"/>
        </w:rPr>
      </w:pPr>
    </w:p>
    <w:p w14:paraId="1D2B739B" w14:textId="77777777" w:rsidR="005A7E54" w:rsidRDefault="005A7E54">
      <w:pPr>
        <w:pStyle w:val="Corpotesto"/>
        <w:spacing w:before="10"/>
        <w:ind w:left="0"/>
        <w:rPr>
          <w:sz w:val="21"/>
        </w:rPr>
      </w:pPr>
    </w:p>
    <w:p w14:paraId="26FEC3B2" w14:textId="77777777" w:rsidR="005A7E54" w:rsidRDefault="00000000">
      <w:pPr>
        <w:pStyle w:val="Corpotesto"/>
        <w:ind w:left="313"/>
        <w:rPr>
          <w:sz w:val="20"/>
        </w:rPr>
      </w:pPr>
      <w:r>
        <w:rPr>
          <w:noProof/>
          <w:sz w:val="20"/>
        </w:rPr>
        <w:drawing>
          <wp:inline distT="0" distB="0" distL="0" distR="0" wp14:anchorId="3D35F74F" wp14:editId="5A5D6C23">
            <wp:extent cx="4869236" cy="402688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9236" cy="402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65AF5" w14:textId="77777777" w:rsidR="005A7E54" w:rsidRDefault="005A7E54">
      <w:pPr>
        <w:pStyle w:val="Corpotesto"/>
        <w:ind w:left="0"/>
        <w:rPr>
          <w:sz w:val="20"/>
        </w:rPr>
      </w:pPr>
    </w:p>
    <w:p w14:paraId="06FC33F0" w14:textId="77777777" w:rsidR="005A7E54" w:rsidRDefault="00000000">
      <w:pPr>
        <w:pStyle w:val="Corpotesto"/>
        <w:spacing w:before="190" w:line="360" w:lineRule="auto"/>
        <w:ind w:right="108"/>
        <w:jc w:val="both"/>
      </w:pPr>
      <w:r>
        <w:t>Oltre a queste informazioni, nella scheda di un subcontratto saranno riportate le seguenti informazioni di</w:t>
      </w:r>
      <w:r>
        <w:rPr>
          <w:spacing w:val="1"/>
        </w:rPr>
        <w:t xml:space="preserve"> </w:t>
      </w:r>
      <w:r>
        <w:t>fianco al</w:t>
      </w:r>
      <w:r>
        <w:rPr>
          <w:spacing w:val="-2"/>
        </w:rPr>
        <w:t xml:space="preserve"> </w:t>
      </w:r>
      <w:r>
        <w:t>campo</w:t>
      </w:r>
      <w:r>
        <w:rPr>
          <w:spacing w:val="2"/>
        </w:rPr>
        <w:t xml:space="preserve"> </w:t>
      </w:r>
      <w:r>
        <w:t>indirizzo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affidatario</w:t>
      </w:r>
      <w:r>
        <w:rPr>
          <w:spacing w:val="-2"/>
        </w:rPr>
        <w:t xml:space="preserve"> </w:t>
      </w:r>
      <w:r>
        <w:t>di un</w:t>
      </w:r>
      <w:r>
        <w:rPr>
          <w:spacing w:val="-1"/>
        </w:rPr>
        <w:t xml:space="preserve"> </w:t>
      </w:r>
      <w:r>
        <w:t>subcontratto:</w:t>
      </w:r>
    </w:p>
    <w:p w14:paraId="146123E1" w14:textId="77777777" w:rsidR="005A7E54" w:rsidRDefault="00000000">
      <w:pPr>
        <w:pStyle w:val="Paragrafoelenco"/>
        <w:numPr>
          <w:ilvl w:val="0"/>
          <w:numId w:val="2"/>
        </w:numPr>
        <w:tabs>
          <w:tab w:val="left" w:pos="274"/>
        </w:tabs>
        <w:spacing w:before="1"/>
        <w:ind w:hanging="162"/>
        <w:jc w:val="left"/>
      </w:pPr>
      <w:r>
        <w:t>Provincia</w:t>
      </w:r>
    </w:p>
    <w:p w14:paraId="6DAA3039" w14:textId="77777777" w:rsidR="005A7E54" w:rsidRDefault="00000000">
      <w:pPr>
        <w:pStyle w:val="Paragrafoelenco"/>
        <w:numPr>
          <w:ilvl w:val="0"/>
          <w:numId w:val="2"/>
        </w:numPr>
        <w:tabs>
          <w:tab w:val="left" w:pos="274"/>
        </w:tabs>
        <w:spacing w:before="134"/>
        <w:ind w:hanging="162"/>
        <w:jc w:val="left"/>
      </w:pPr>
      <w:r>
        <w:t>Comune</w:t>
      </w:r>
    </w:p>
    <w:p w14:paraId="3508F178" w14:textId="77777777" w:rsidR="005A7E54" w:rsidRDefault="00000000">
      <w:pPr>
        <w:pStyle w:val="Paragrafoelenco"/>
        <w:numPr>
          <w:ilvl w:val="0"/>
          <w:numId w:val="2"/>
        </w:numPr>
        <w:tabs>
          <w:tab w:val="left" w:pos="274"/>
        </w:tabs>
        <w:spacing w:before="135"/>
        <w:ind w:hanging="162"/>
        <w:jc w:val="left"/>
      </w:pPr>
      <w:r>
        <w:t>CAP</w:t>
      </w:r>
    </w:p>
    <w:p w14:paraId="33245EB0" w14:textId="77777777" w:rsidR="005A7E54" w:rsidRDefault="00000000">
      <w:pPr>
        <w:pStyle w:val="Corpotesto"/>
        <w:spacing w:before="135" w:line="360" w:lineRule="auto"/>
        <w:ind w:right="109"/>
        <w:jc w:val="both"/>
      </w:pPr>
      <w:r>
        <w:t>Altre eventuali informazioni di chiarimento o integrative di quelle comunicate potranno essere richieste</w:t>
      </w:r>
      <w:r>
        <w:rPr>
          <w:spacing w:val="1"/>
        </w:rPr>
        <w:t xml:space="preserve"> </w:t>
      </w:r>
      <w:r>
        <w:t>dall'Amministrazione aggiudicatrice all'Affidante o all'Affidatario del subcontratto a qualsiasi livello della</w:t>
      </w:r>
      <w:r>
        <w:rPr>
          <w:spacing w:val="1"/>
        </w:rPr>
        <w:t xml:space="preserve"> </w:t>
      </w:r>
      <w:r>
        <w:t>filiera</w:t>
      </w:r>
      <w:r>
        <w:rPr>
          <w:spacing w:val="-1"/>
        </w:rPr>
        <w:t xml:space="preserve"> </w:t>
      </w:r>
      <w:r>
        <w:t>dei subcontratti.</w:t>
      </w:r>
    </w:p>
    <w:p w14:paraId="15515477" w14:textId="77777777" w:rsidR="005A7E54" w:rsidRDefault="00000000">
      <w:pPr>
        <w:pStyle w:val="Titolo1"/>
        <w:numPr>
          <w:ilvl w:val="0"/>
          <w:numId w:val="3"/>
        </w:numPr>
        <w:tabs>
          <w:tab w:val="left" w:pos="277"/>
        </w:tabs>
        <w:spacing w:line="268" w:lineRule="exact"/>
        <w:ind w:left="276" w:hanging="165"/>
        <w:jc w:val="both"/>
      </w:pPr>
      <w:r>
        <w:t>–</w:t>
      </w:r>
      <w:r>
        <w:rPr>
          <w:spacing w:val="-5"/>
        </w:rPr>
        <w:t xml:space="preserve"> </w:t>
      </w:r>
      <w:r>
        <w:t>Tempi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trasmissione</w:t>
      </w:r>
    </w:p>
    <w:p w14:paraId="6C221A7E" w14:textId="77777777" w:rsidR="005A7E54" w:rsidRDefault="00000000">
      <w:pPr>
        <w:pStyle w:val="Corpotesto"/>
        <w:spacing w:before="134" w:line="360" w:lineRule="auto"/>
        <w:ind w:right="111"/>
        <w:jc w:val="both"/>
      </w:pPr>
      <w:r>
        <w:t>La</w:t>
      </w:r>
      <w:r>
        <w:rPr>
          <w:spacing w:val="-12"/>
        </w:rPr>
        <w:t xml:space="preserve"> </w:t>
      </w:r>
      <w:r>
        <w:t>compilazione</w:t>
      </w:r>
      <w:r>
        <w:rPr>
          <w:spacing w:val="-10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scheda</w:t>
      </w:r>
      <w:r>
        <w:rPr>
          <w:spacing w:val="-11"/>
        </w:rPr>
        <w:t xml:space="preserve"> </w:t>
      </w:r>
      <w:r>
        <w:t>T&amp;T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cura</w:t>
      </w:r>
      <w:r>
        <w:rPr>
          <w:spacing w:val="-12"/>
        </w:rPr>
        <w:t xml:space="preserve"> </w:t>
      </w:r>
      <w:r>
        <w:t>dell’Aggiudicatario</w:t>
      </w:r>
      <w:r>
        <w:rPr>
          <w:spacing w:val="-10"/>
        </w:rPr>
        <w:t xml:space="preserve"> </w:t>
      </w:r>
      <w:r>
        <w:t>avviene</w:t>
      </w:r>
      <w:r>
        <w:rPr>
          <w:spacing w:val="-11"/>
        </w:rPr>
        <w:t xml:space="preserve"> </w:t>
      </w:r>
      <w:r>
        <w:t>contestualmente</w:t>
      </w:r>
      <w:r>
        <w:rPr>
          <w:spacing w:val="-8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trasmissione</w:t>
      </w:r>
      <w:r>
        <w:rPr>
          <w:spacing w:val="-11"/>
        </w:rPr>
        <w:t xml:space="preserve"> </w:t>
      </w:r>
      <w:r>
        <w:t>alla</w:t>
      </w:r>
      <w:r>
        <w:rPr>
          <w:spacing w:val="-47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documentazione relativa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subcontratti</w:t>
      </w:r>
      <w:r>
        <w:rPr>
          <w:spacing w:val="1"/>
        </w:rPr>
        <w:t xml:space="preserve"> </w:t>
      </w:r>
      <w:r>
        <w:t>(per</w:t>
      </w:r>
      <w:r>
        <w:rPr>
          <w:spacing w:val="-4"/>
        </w:rPr>
        <w:t xml:space="preserve"> </w:t>
      </w:r>
      <w:r>
        <w:t>finalità</w:t>
      </w:r>
      <w:r>
        <w:rPr>
          <w:spacing w:val="2"/>
        </w:rPr>
        <w:t xml:space="preserve"> </w:t>
      </w:r>
      <w:r>
        <w:t>autorizzativa</w:t>
      </w:r>
      <w:r>
        <w:rPr>
          <w:spacing w:val="-3"/>
        </w:rPr>
        <w:t xml:space="preserve"> </w:t>
      </w:r>
      <w:r>
        <w:t>o di</w:t>
      </w:r>
      <w:r>
        <w:rPr>
          <w:spacing w:val="-3"/>
        </w:rPr>
        <w:t xml:space="preserve"> </w:t>
      </w:r>
      <w:r>
        <w:t>mera</w:t>
      </w:r>
      <w:r>
        <w:rPr>
          <w:spacing w:val="-1"/>
        </w:rPr>
        <w:t xml:space="preserve"> </w:t>
      </w:r>
      <w:r>
        <w:t>comunicazione).</w:t>
      </w:r>
    </w:p>
    <w:p w14:paraId="735F35A1" w14:textId="77777777" w:rsidR="005A7E54" w:rsidRDefault="00000000">
      <w:pPr>
        <w:pStyle w:val="Corpotesto"/>
        <w:spacing w:before="1"/>
        <w:jc w:val="both"/>
      </w:pPr>
      <w:r>
        <w:t>La</w:t>
      </w:r>
      <w:r>
        <w:rPr>
          <w:spacing w:val="12"/>
        </w:rPr>
        <w:t xml:space="preserve"> </w:t>
      </w:r>
      <w:r>
        <w:t>pubblicazione</w:t>
      </w:r>
      <w:r>
        <w:rPr>
          <w:spacing w:val="14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scheda</w:t>
      </w:r>
      <w:r>
        <w:rPr>
          <w:spacing w:val="13"/>
        </w:rPr>
        <w:t xml:space="preserve"> </w:t>
      </w:r>
      <w:r>
        <w:t>sulla</w:t>
      </w:r>
      <w:r>
        <w:rPr>
          <w:spacing w:val="13"/>
        </w:rPr>
        <w:t xml:space="preserve"> </w:t>
      </w:r>
      <w:r>
        <w:t>piattaforma</w:t>
      </w:r>
      <w:r>
        <w:rPr>
          <w:spacing w:val="13"/>
        </w:rPr>
        <w:t xml:space="preserve"> </w:t>
      </w:r>
      <w:r>
        <w:t>avviene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seguito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validazione</w:t>
      </w:r>
      <w:r>
        <w:rPr>
          <w:spacing w:val="14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RUP,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esito</w:t>
      </w:r>
    </w:p>
    <w:p w14:paraId="26994405" w14:textId="77777777" w:rsidR="005A7E54" w:rsidRDefault="00000000">
      <w:pPr>
        <w:pStyle w:val="Corpotesto"/>
        <w:spacing w:before="135"/>
        <w:jc w:val="both"/>
      </w:pPr>
      <w:r>
        <w:t>all’istruttoria</w:t>
      </w:r>
      <w:r>
        <w:rPr>
          <w:spacing w:val="-2"/>
        </w:rPr>
        <w:t xml:space="preserve"> </w:t>
      </w:r>
      <w:r>
        <w:t>compiuta.</w:t>
      </w:r>
    </w:p>
    <w:p w14:paraId="60D34842" w14:textId="77777777" w:rsidR="005A7E54" w:rsidRDefault="005A7E54">
      <w:pPr>
        <w:jc w:val="both"/>
        <w:sectPr w:rsidR="005A7E54">
          <w:pgSz w:w="11910" w:h="16840"/>
          <w:pgMar w:top="1360" w:right="1020" w:bottom="1200" w:left="1020" w:header="751" w:footer="1000" w:gutter="0"/>
          <w:cols w:space="720"/>
        </w:sectPr>
      </w:pPr>
    </w:p>
    <w:p w14:paraId="24880104" w14:textId="77777777" w:rsidR="005A7E54" w:rsidRDefault="00000000">
      <w:pPr>
        <w:pStyle w:val="Titolo1"/>
        <w:numPr>
          <w:ilvl w:val="0"/>
          <w:numId w:val="3"/>
        </w:numPr>
        <w:tabs>
          <w:tab w:val="left" w:pos="277"/>
        </w:tabs>
        <w:spacing w:before="46"/>
        <w:ind w:left="276" w:hanging="165"/>
        <w:jc w:val="both"/>
      </w:pPr>
      <w:r>
        <w:lastRenderedPageBreak/>
        <w:t>-</w:t>
      </w:r>
      <w:r>
        <w:rPr>
          <w:spacing w:val="-5"/>
        </w:rPr>
        <w:t xml:space="preserve"> </w:t>
      </w:r>
      <w:r>
        <w:t>Sanzioni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penali</w:t>
      </w:r>
    </w:p>
    <w:p w14:paraId="109BC5A8" w14:textId="77777777" w:rsidR="005A7E54" w:rsidRDefault="00000000">
      <w:pPr>
        <w:pStyle w:val="Corpotesto"/>
        <w:spacing w:before="135" w:line="360" w:lineRule="auto"/>
        <w:ind w:right="110"/>
        <w:jc w:val="both"/>
      </w:pPr>
      <w:r>
        <w:t>A norma di quanto previsto dall’art. 3 comma 9 della Legge n. 136/10, la mancata previsione – all’interno di</w:t>
      </w:r>
      <w:r>
        <w:rPr>
          <w:spacing w:val="1"/>
        </w:rPr>
        <w:t xml:space="preserve"> </w:t>
      </w:r>
      <w:r>
        <w:t>qualsiasi tipologia di Subcontratto – della clausola con la quale Affidante e Affidatario assumono gli obblighi</w:t>
      </w:r>
      <w:r>
        <w:rPr>
          <w:spacing w:val="-47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tracciabilità dei flussi</w:t>
      </w:r>
      <w:r>
        <w:rPr>
          <w:spacing w:val="-4"/>
        </w:rPr>
        <w:t xml:space="preserve"> </w:t>
      </w:r>
      <w:r>
        <w:t>finanziari rende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subcontratto</w:t>
      </w:r>
      <w:r>
        <w:rPr>
          <w:spacing w:val="-2"/>
        </w:rPr>
        <w:t xml:space="preserve"> </w:t>
      </w:r>
      <w:r>
        <w:t>nullo.</w:t>
      </w:r>
    </w:p>
    <w:p w14:paraId="42FA7148" w14:textId="77777777" w:rsidR="005A7E54" w:rsidRDefault="00000000">
      <w:pPr>
        <w:pStyle w:val="Corpotesto"/>
        <w:spacing w:before="1"/>
        <w:jc w:val="both"/>
      </w:pPr>
      <w:r>
        <w:t>La</w:t>
      </w:r>
      <w:r>
        <w:rPr>
          <w:spacing w:val="28"/>
        </w:rPr>
        <w:t xml:space="preserve"> </w:t>
      </w:r>
      <w:r>
        <w:t>mancata</w:t>
      </w:r>
      <w:r>
        <w:rPr>
          <w:spacing w:val="27"/>
        </w:rPr>
        <w:t xml:space="preserve"> </w:t>
      </w:r>
      <w:r>
        <w:t>compilazione</w:t>
      </w:r>
      <w:r>
        <w:rPr>
          <w:spacing w:val="28"/>
        </w:rPr>
        <w:t xml:space="preserve"> </w:t>
      </w:r>
      <w:r>
        <w:t>della</w:t>
      </w:r>
      <w:r>
        <w:rPr>
          <w:spacing w:val="30"/>
        </w:rPr>
        <w:t xml:space="preserve"> </w:t>
      </w:r>
      <w:r>
        <w:t>SCHEDA</w:t>
      </w:r>
      <w:r>
        <w:rPr>
          <w:spacing w:val="27"/>
        </w:rPr>
        <w:t xml:space="preserve"> </w:t>
      </w:r>
      <w:r>
        <w:t>T&amp;T</w:t>
      </w:r>
      <w:r>
        <w:rPr>
          <w:spacing w:val="27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parte</w:t>
      </w:r>
      <w:r>
        <w:rPr>
          <w:spacing w:val="31"/>
        </w:rPr>
        <w:t xml:space="preserve"> </w:t>
      </w:r>
      <w:r>
        <w:t>dell’Aggiudicatario,</w:t>
      </w:r>
      <w:r>
        <w:rPr>
          <w:spacing w:val="27"/>
        </w:rPr>
        <w:t xml:space="preserve"> </w:t>
      </w:r>
      <w:r>
        <w:t>è</w:t>
      </w:r>
      <w:r>
        <w:rPr>
          <w:spacing w:val="28"/>
        </w:rPr>
        <w:t xml:space="preserve"> </w:t>
      </w:r>
      <w:r>
        <w:t>causa</w:t>
      </w:r>
      <w:r>
        <w:rPr>
          <w:spacing w:val="31"/>
        </w:rPr>
        <w:t xml:space="preserve"> </w:t>
      </w:r>
      <w:r>
        <w:t>ostativa</w:t>
      </w:r>
      <w:r>
        <w:rPr>
          <w:spacing w:val="28"/>
        </w:rPr>
        <w:t xml:space="preserve"> </w:t>
      </w:r>
      <w:r>
        <w:t>all’ingresso</w:t>
      </w:r>
      <w:r>
        <w:rPr>
          <w:spacing w:val="31"/>
        </w:rPr>
        <w:t xml:space="preserve"> </w:t>
      </w:r>
      <w:r>
        <w:t>in</w:t>
      </w:r>
    </w:p>
    <w:p w14:paraId="1CD8BA4A" w14:textId="77777777" w:rsidR="005A7E54" w:rsidRDefault="00000000">
      <w:pPr>
        <w:pStyle w:val="Corpotesto"/>
        <w:spacing w:before="135"/>
        <w:jc w:val="both"/>
      </w:pPr>
      <w:r>
        <w:t>cantiere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Subcontraente.</w:t>
      </w:r>
    </w:p>
    <w:p w14:paraId="416F6846" w14:textId="77777777" w:rsidR="005A7E54" w:rsidRDefault="00000000">
      <w:pPr>
        <w:pStyle w:val="Corpotesto"/>
        <w:spacing w:before="132"/>
        <w:jc w:val="both"/>
      </w:pPr>
      <w:r>
        <w:t>È</w:t>
      </w:r>
      <w:r>
        <w:rPr>
          <w:spacing w:val="59"/>
        </w:rPr>
        <w:t xml:space="preserve"> </w:t>
      </w:r>
      <w:r>
        <w:t xml:space="preserve">equiparato  </w:t>
      </w:r>
      <w:r>
        <w:rPr>
          <w:spacing w:val="6"/>
        </w:rPr>
        <w:t xml:space="preserve"> </w:t>
      </w:r>
      <w:r>
        <w:t xml:space="preserve">al  </w:t>
      </w:r>
      <w:r>
        <w:rPr>
          <w:spacing w:val="7"/>
        </w:rPr>
        <w:t xml:space="preserve"> </w:t>
      </w:r>
      <w:r>
        <w:t xml:space="preserve">caso  </w:t>
      </w:r>
      <w:r>
        <w:rPr>
          <w:spacing w:val="8"/>
        </w:rPr>
        <w:t xml:space="preserve"> </w:t>
      </w:r>
      <w:r>
        <w:t xml:space="preserve">dell’omessa  </w:t>
      </w:r>
      <w:r>
        <w:rPr>
          <w:spacing w:val="7"/>
        </w:rPr>
        <w:t xml:space="preserve"> </w:t>
      </w:r>
      <w:r>
        <w:t xml:space="preserve">trasmissione  </w:t>
      </w:r>
      <w:r>
        <w:rPr>
          <w:spacing w:val="6"/>
        </w:rPr>
        <w:t xml:space="preserve"> </w:t>
      </w:r>
      <w:r>
        <w:t xml:space="preserve">della  </w:t>
      </w:r>
      <w:r>
        <w:rPr>
          <w:spacing w:val="7"/>
        </w:rPr>
        <w:t xml:space="preserve"> </w:t>
      </w:r>
      <w:r>
        <w:t xml:space="preserve">SCHEDA  </w:t>
      </w:r>
      <w:r>
        <w:rPr>
          <w:spacing w:val="5"/>
        </w:rPr>
        <w:t xml:space="preserve"> </w:t>
      </w:r>
      <w:r>
        <w:t xml:space="preserve">T&amp;T  </w:t>
      </w:r>
      <w:r>
        <w:rPr>
          <w:spacing w:val="6"/>
        </w:rPr>
        <w:t xml:space="preserve"> </w:t>
      </w:r>
      <w:r>
        <w:t xml:space="preserve">quello  </w:t>
      </w:r>
      <w:r>
        <w:rPr>
          <w:spacing w:val="8"/>
        </w:rPr>
        <w:t xml:space="preserve"> </w:t>
      </w:r>
      <w:r>
        <w:t xml:space="preserve">della  </w:t>
      </w:r>
      <w:r>
        <w:rPr>
          <w:spacing w:val="9"/>
        </w:rPr>
        <w:t xml:space="preserve"> </w:t>
      </w:r>
      <w:r>
        <w:t xml:space="preserve">trasmissione  </w:t>
      </w:r>
      <w:r>
        <w:rPr>
          <w:spacing w:val="8"/>
        </w:rPr>
        <w:t xml:space="preserve"> </w:t>
      </w:r>
      <w:r>
        <w:t>all’</w:t>
      </w:r>
    </w:p>
    <w:p w14:paraId="6A001287" w14:textId="77777777" w:rsidR="005A7E54" w:rsidRDefault="00000000">
      <w:pPr>
        <w:pStyle w:val="Corpotesto"/>
        <w:spacing w:before="135"/>
        <w:jc w:val="both"/>
      </w:pPr>
      <w:r>
        <w:t>Amministrazione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informazioni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corrispondenti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vero.</w:t>
      </w:r>
    </w:p>
    <w:p w14:paraId="1FD3C1BA" w14:textId="77777777" w:rsidR="005A7E54" w:rsidRDefault="00000000">
      <w:pPr>
        <w:pStyle w:val="Corpotesto"/>
        <w:spacing w:before="134"/>
        <w:jc w:val="both"/>
      </w:pPr>
      <w:r>
        <w:t>In</w:t>
      </w:r>
      <w:r>
        <w:rPr>
          <w:spacing w:val="-3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caso l’Amministrazione si</w:t>
      </w:r>
      <w:r>
        <w:rPr>
          <w:spacing w:val="-1"/>
        </w:rPr>
        <w:t xml:space="preserve"> </w:t>
      </w:r>
      <w:r>
        <w:t>riserva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darne</w:t>
      </w:r>
      <w:r>
        <w:rPr>
          <w:spacing w:val="-1"/>
        </w:rPr>
        <w:t xml:space="preserve"> </w:t>
      </w:r>
      <w:r>
        <w:t>notizia</w:t>
      </w:r>
      <w:r>
        <w:rPr>
          <w:spacing w:val="-1"/>
        </w:rPr>
        <w:t xml:space="preserve"> </w:t>
      </w:r>
      <w:r>
        <w:t>alle autorità</w:t>
      </w:r>
      <w:r>
        <w:rPr>
          <w:spacing w:val="-4"/>
        </w:rPr>
        <w:t xml:space="preserve"> </w:t>
      </w:r>
      <w:r>
        <w:t>competenti.</w:t>
      </w:r>
    </w:p>
    <w:p w14:paraId="19BBB9A4" w14:textId="77777777" w:rsidR="005A7E54" w:rsidRDefault="00000000">
      <w:pPr>
        <w:pStyle w:val="Corpotesto"/>
        <w:spacing w:before="135" w:line="360" w:lineRule="auto"/>
        <w:ind w:right="109"/>
        <w:jc w:val="both"/>
      </w:pPr>
      <w:r>
        <w:t>Nel</w:t>
      </w:r>
      <w:r>
        <w:rPr>
          <w:spacing w:val="-6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l'Amministrazione</w:t>
      </w:r>
      <w:r>
        <w:rPr>
          <w:spacing w:val="-10"/>
        </w:rPr>
        <w:t xml:space="preserve"> </w:t>
      </w:r>
      <w:r>
        <w:t>accerti</w:t>
      </w:r>
      <w:r>
        <w:rPr>
          <w:spacing w:val="-8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norma</w:t>
      </w:r>
      <w:r>
        <w:rPr>
          <w:spacing w:val="-6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sia</w:t>
      </w:r>
      <w:r>
        <w:rPr>
          <w:spacing w:val="-8"/>
        </w:rPr>
        <w:t xml:space="preserve"> </w:t>
      </w:r>
      <w:r>
        <w:t>stata</w:t>
      </w:r>
      <w:r>
        <w:rPr>
          <w:spacing w:val="-8"/>
        </w:rPr>
        <w:t xml:space="preserve"> </w:t>
      </w:r>
      <w:r>
        <w:t>esplicitamente</w:t>
      </w:r>
      <w:r>
        <w:rPr>
          <w:spacing w:val="-4"/>
        </w:rPr>
        <w:t xml:space="preserve"> </w:t>
      </w:r>
      <w:r>
        <w:t>richiamata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trascritta</w:t>
      </w:r>
      <w:r>
        <w:rPr>
          <w:spacing w:val="-47"/>
        </w:rPr>
        <w:t xml:space="preserve"> </w:t>
      </w:r>
      <w:r>
        <w:t>in un subcontratto, ferma restando, ai sensi del comma 9, articolo 3 della legge 136/2010, la sua nullità,</w:t>
      </w:r>
      <w:r>
        <w:rPr>
          <w:spacing w:val="1"/>
        </w:rPr>
        <w:t xml:space="preserve"> </w:t>
      </w:r>
      <w:r>
        <w:t>l'Affidante</w:t>
      </w:r>
      <w:r>
        <w:rPr>
          <w:spacing w:val="-1"/>
        </w:rPr>
        <w:t xml:space="preserve"> </w:t>
      </w:r>
      <w:r>
        <w:t>del subcontratto</w:t>
      </w:r>
      <w:r>
        <w:rPr>
          <w:spacing w:val="1"/>
        </w:rPr>
        <w:t xml:space="preserve"> </w:t>
      </w:r>
      <w:r>
        <w:t>è:</w:t>
      </w:r>
    </w:p>
    <w:p w14:paraId="51CD7D7A" w14:textId="77777777" w:rsidR="005A7E54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2" w:line="352" w:lineRule="auto"/>
        <w:ind w:right="109"/>
      </w:pPr>
      <w:r>
        <w:t>sottoposto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pagamento</w:t>
      </w:r>
      <w:r>
        <w:rPr>
          <w:spacing w:val="-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penale</w:t>
      </w:r>
      <w:r>
        <w:rPr>
          <w:spacing w:val="-4"/>
        </w:rPr>
        <w:t xml:space="preserve"> </w:t>
      </w:r>
      <w:r>
        <w:t>pari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10%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valore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subcontratto</w:t>
      </w:r>
      <w:r>
        <w:rPr>
          <w:spacing w:val="-3"/>
        </w:rPr>
        <w:t xml:space="preserve"> </w:t>
      </w:r>
      <w:r>
        <w:t>affidato,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comunque</w:t>
      </w:r>
      <w:r>
        <w:rPr>
          <w:spacing w:val="-47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inferiore a</w:t>
      </w:r>
      <w:r>
        <w:rPr>
          <w:spacing w:val="-3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euro.</w:t>
      </w:r>
    </w:p>
    <w:p w14:paraId="5353944D" w14:textId="77777777" w:rsidR="005A7E54" w:rsidRDefault="00000000">
      <w:pPr>
        <w:pStyle w:val="Corpotesto"/>
        <w:spacing w:before="14" w:line="360" w:lineRule="auto"/>
        <w:ind w:right="113"/>
        <w:jc w:val="both"/>
      </w:pPr>
      <w:r>
        <w:t>Nel caso l'Amministrazione accerti un ritardato invio della SCHEDA T&amp;T, l'Affidante e l'Affidatario saranno</w:t>
      </w:r>
      <w:r>
        <w:rPr>
          <w:spacing w:val="1"/>
        </w:rPr>
        <w:t xml:space="preserve"> </w:t>
      </w:r>
      <w:r>
        <w:t>ciascuno</w:t>
      </w:r>
      <w:r>
        <w:rPr>
          <w:spacing w:val="-1"/>
        </w:rPr>
        <w:t xml:space="preserve"> </w:t>
      </w:r>
      <w:r>
        <w:t>tenuti a:</w:t>
      </w:r>
    </w:p>
    <w:p w14:paraId="486D25CA" w14:textId="77777777" w:rsidR="005A7E54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1" w:line="355" w:lineRule="auto"/>
        <w:ind w:right="108"/>
      </w:pPr>
      <w:r>
        <w:t>pagare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penale</w:t>
      </w:r>
      <w:r>
        <w:rPr>
          <w:spacing w:val="-2"/>
        </w:rPr>
        <w:t xml:space="preserve"> </w:t>
      </w:r>
      <w:r>
        <w:t>pari</w:t>
      </w:r>
      <w:r>
        <w:rPr>
          <w:spacing w:val="-4"/>
        </w:rPr>
        <w:t xml:space="preserve"> </w:t>
      </w:r>
      <w:r>
        <w:t>all’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mille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valore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subcontratto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giorno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ritardo,</w:t>
      </w:r>
      <w:r>
        <w:rPr>
          <w:spacing w:val="-2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alla</w:t>
      </w:r>
      <w:r>
        <w:rPr>
          <w:spacing w:val="-47"/>
        </w:rPr>
        <w:t xml:space="preserve"> </w:t>
      </w:r>
      <w:r>
        <w:t>concorrenza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del subcontratto</w:t>
      </w:r>
      <w:r>
        <w:rPr>
          <w:spacing w:val="-1"/>
        </w:rPr>
        <w:t xml:space="preserve"> </w:t>
      </w:r>
      <w:r>
        <w:t>stesso.</w:t>
      </w:r>
    </w:p>
    <w:p w14:paraId="1E4F8BBB" w14:textId="77777777" w:rsidR="005A7E54" w:rsidRDefault="00000000">
      <w:pPr>
        <w:pStyle w:val="Corpotesto"/>
        <w:spacing w:before="9" w:line="360" w:lineRule="auto"/>
        <w:ind w:right="111"/>
        <w:jc w:val="both"/>
      </w:pP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l'Amministrazione</w:t>
      </w:r>
      <w:r>
        <w:rPr>
          <w:spacing w:val="1"/>
        </w:rPr>
        <w:t xml:space="preserve"> </w:t>
      </w:r>
      <w:r>
        <w:t>aggiudicatrice</w:t>
      </w:r>
      <w:r>
        <w:rPr>
          <w:spacing w:val="1"/>
        </w:rPr>
        <w:t xml:space="preserve"> </w:t>
      </w:r>
      <w:r>
        <w:t>accerti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SCHEDA</w:t>
      </w:r>
      <w:r>
        <w:rPr>
          <w:spacing w:val="1"/>
        </w:rPr>
        <w:t xml:space="preserve"> </w:t>
      </w:r>
      <w:r>
        <w:t>T&amp;T</w:t>
      </w:r>
      <w:r>
        <w:rPr>
          <w:spacing w:val="1"/>
        </w:rPr>
        <w:t xml:space="preserve"> </w:t>
      </w:r>
      <w:r>
        <w:t>contiene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corrispondono al vero, oltre alla trasmissione della notizia alle competenti Autorità, si riserva il diritto di</w:t>
      </w:r>
      <w:r>
        <w:rPr>
          <w:spacing w:val="1"/>
        </w:rPr>
        <w:t xml:space="preserve"> </w:t>
      </w:r>
      <w:r>
        <w:t>applicare</w:t>
      </w:r>
      <w:r>
        <w:rPr>
          <w:spacing w:val="-1"/>
        </w:rPr>
        <w:t xml:space="preserve"> </w:t>
      </w:r>
      <w:r>
        <w:t>nei confronti dell'Affidante e</w:t>
      </w:r>
      <w:r>
        <w:rPr>
          <w:spacing w:val="1"/>
        </w:rPr>
        <w:t xml:space="preserve"> </w:t>
      </w:r>
      <w:r>
        <w:t>dell'Affidatario:</w:t>
      </w:r>
    </w:p>
    <w:p w14:paraId="6CB03423" w14:textId="77777777" w:rsidR="005A7E54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1" w:line="355" w:lineRule="auto"/>
        <w:ind w:right="110"/>
      </w:pPr>
      <w:r>
        <w:t>una</w:t>
      </w:r>
      <w:r>
        <w:rPr>
          <w:spacing w:val="-1"/>
        </w:rPr>
        <w:t xml:space="preserve"> </w:t>
      </w:r>
      <w:r>
        <w:t>penale</w:t>
      </w:r>
      <w:r>
        <w:rPr>
          <w:spacing w:val="-4"/>
        </w:rPr>
        <w:t xml:space="preserve"> </w:t>
      </w:r>
      <w:r>
        <w:t>ciascuno,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minimo del</w:t>
      </w:r>
      <w:r>
        <w:rPr>
          <w:spacing w:val="-3"/>
        </w:rPr>
        <w:t xml:space="preserve"> </w:t>
      </w:r>
      <w:r>
        <w:t>5%</w:t>
      </w:r>
      <w:r>
        <w:rPr>
          <w:spacing w:val="-2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massimo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10% del</w:t>
      </w:r>
      <w:r>
        <w:rPr>
          <w:spacing w:val="-1"/>
        </w:rPr>
        <w:t xml:space="preserve"> </w:t>
      </w:r>
      <w:r>
        <w:t>subcontratto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alla</w:t>
      </w:r>
      <w:r>
        <w:rPr>
          <w:spacing w:val="-48"/>
        </w:rPr>
        <w:t xml:space="preserve"> </w:t>
      </w:r>
      <w:r>
        <w:t>gravità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correttezza delle</w:t>
      </w:r>
      <w:r>
        <w:rPr>
          <w:spacing w:val="1"/>
        </w:rPr>
        <w:t xml:space="preserve"> </w:t>
      </w:r>
      <w:r>
        <w:t>informazioni fornite.</w:t>
      </w:r>
    </w:p>
    <w:p w14:paraId="3ECD0D30" w14:textId="77777777" w:rsidR="005A7E54" w:rsidRDefault="005A7E54">
      <w:pPr>
        <w:pStyle w:val="Corpotesto"/>
        <w:ind w:left="0"/>
        <w:rPr>
          <w:sz w:val="20"/>
        </w:rPr>
      </w:pPr>
    </w:p>
    <w:p w14:paraId="5B7FC89F" w14:textId="77777777" w:rsidR="005A7E54" w:rsidRDefault="00000000">
      <w:pPr>
        <w:pStyle w:val="Corpotesto"/>
        <w:spacing w:before="7"/>
        <w:ind w:left="0"/>
        <w:rPr>
          <w:sz w:val="14"/>
        </w:rPr>
      </w:pPr>
      <w:r>
        <w:pict w14:anchorId="4D0A5DC5">
          <v:line id="_x0000_s2050" style="position:absolute;z-index:-251657728;mso-wrap-distance-left:0;mso-wrap-distance-right:0;mso-position-horizontal-relative:page" from="93.75pt,11.1pt" to="537pt,211.35pt" strokeweight=".5pt">
            <w10:wrap type="topAndBottom" anchorx="page"/>
          </v:line>
        </w:pict>
      </w:r>
    </w:p>
    <w:sectPr w:rsidR="005A7E54">
      <w:pgSz w:w="11910" w:h="16840"/>
      <w:pgMar w:top="1360" w:right="1020" w:bottom="1200" w:left="1020" w:header="751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5382F" w14:textId="77777777" w:rsidR="00BE7FF8" w:rsidRDefault="00BE7FF8">
      <w:r>
        <w:separator/>
      </w:r>
    </w:p>
  </w:endnote>
  <w:endnote w:type="continuationSeparator" w:id="0">
    <w:p w14:paraId="65868D75" w14:textId="77777777" w:rsidR="00BE7FF8" w:rsidRDefault="00BE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5BAF" w14:textId="77777777" w:rsidR="005A7E54" w:rsidRDefault="00000000">
    <w:pPr>
      <w:pStyle w:val="Corpotesto"/>
      <w:spacing w:line="14" w:lineRule="auto"/>
      <w:ind w:left="0"/>
      <w:rPr>
        <w:sz w:val="20"/>
      </w:rPr>
    </w:pPr>
    <w:r>
      <w:pict w14:anchorId="1C76999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1.8pt;margin-top:780.9pt;width:50.95pt;height:13.05pt;z-index:-15782400;mso-position-horizontal-relative:page;mso-position-vertical-relative:page" filled="f" stroked="f">
          <v:textbox inset="0,0,0,0">
            <w:txbxContent>
              <w:p w14:paraId="6858F0BA" w14:textId="77777777" w:rsidR="005A7E54" w:rsidRDefault="00000000">
                <w:pPr>
                  <w:spacing w:line="245" w:lineRule="exact"/>
                  <w:ind w:left="20"/>
                  <w:rPr>
                    <w:b/>
                  </w:rPr>
                </w:pPr>
                <w:r>
                  <w:t xml:space="preserve">Pag.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t xml:space="preserve">di </w:t>
                </w:r>
                <w:r>
                  <w:rPr>
                    <w:b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F9E8" w14:textId="77777777" w:rsidR="00BE7FF8" w:rsidRDefault="00BE7FF8">
      <w:r>
        <w:separator/>
      </w:r>
    </w:p>
  </w:footnote>
  <w:footnote w:type="continuationSeparator" w:id="0">
    <w:p w14:paraId="6A2CEF01" w14:textId="77777777" w:rsidR="00BE7FF8" w:rsidRDefault="00BE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2CA3" w14:textId="77777777" w:rsidR="005A7E54" w:rsidRDefault="00000000">
    <w:pPr>
      <w:pStyle w:val="Corpotesto"/>
      <w:spacing w:line="14" w:lineRule="auto"/>
      <w:ind w:left="0"/>
      <w:rPr>
        <w:sz w:val="20"/>
      </w:rPr>
    </w:pPr>
    <w:r>
      <w:pict w14:anchorId="1531397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1.75pt;margin-top:36.55pt;width:58pt;height:13.05pt;z-index:-15782912;mso-position-horizontal-relative:page;mso-position-vertical-relative:page" filled="f" stroked="f">
          <v:textbox inset="0,0,0,0">
            <w:txbxContent>
              <w:p w14:paraId="0CEE3BE0" w14:textId="77777777" w:rsidR="005A7E54" w:rsidRDefault="00000000">
                <w:pPr>
                  <w:pStyle w:val="Corpotesto"/>
                  <w:spacing w:line="245" w:lineRule="exact"/>
                  <w:ind w:left="20"/>
                </w:pPr>
                <w:r>
                  <w:t>Allegato n.</w:t>
                </w:r>
                <w:r>
                  <w:rPr>
                    <w:spacing w:val="-3"/>
                  </w:rPr>
                  <w:t xml:space="preserve"> </w:t>
                </w:r>
                <w: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D4CE2"/>
    <w:multiLevelType w:val="hybridMultilevel"/>
    <w:tmpl w:val="9170DB66"/>
    <w:lvl w:ilvl="0" w:tplc="72163118">
      <w:start w:val="1"/>
      <w:numFmt w:val="decimal"/>
      <w:lvlText w:val="%1"/>
      <w:lvlJc w:val="left"/>
      <w:pPr>
        <w:ind w:left="112" w:hanging="22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AD6EC2C2">
      <w:numFmt w:val="bullet"/>
      <w:lvlText w:val="•"/>
      <w:lvlJc w:val="left"/>
      <w:pPr>
        <w:ind w:left="1094" w:hanging="224"/>
      </w:pPr>
      <w:rPr>
        <w:rFonts w:hint="default"/>
        <w:lang w:val="it-IT" w:eastAsia="en-US" w:bidi="ar-SA"/>
      </w:rPr>
    </w:lvl>
    <w:lvl w:ilvl="2" w:tplc="16504CAC">
      <w:numFmt w:val="bullet"/>
      <w:lvlText w:val="•"/>
      <w:lvlJc w:val="left"/>
      <w:pPr>
        <w:ind w:left="2069" w:hanging="224"/>
      </w:pPr>
      <w:rPr>
        <w:rFonts w:hint="default"/>
        <w:lang w:val="it-IT" w:eastAsia="en-US" w:bidi="ar-SA"/>
      </w:rPr>
    </w:lvl>
    <w:lvl w:ilvl="3" w:tplc="CA8AA6DC">
      <w:numFmt w:val="bullet"/>
      <w:lvlText w:val="•"/>
      <w:lvlJc w:val="left"/>
      <w:pPr>
        <w:ind w:left="3043" w:hanging="224"/>
      </w:pPr>
      <w:rPr>
        <w:rFonts w:hint="default"/>
        <w:lang w:val="it-IT" w:eastAsia="en-US" w:bidi="ar-SA"/>
      </w:rPr>
    </w:lvl>
    <w:lvl w:ilvl="4" w:tplc="CC94EE60">
      <w:numFmt w:val="bullet"/>
      <w:lvlText w:val="•"/>
      <w:lvlJc w:val="left"/>
      <w:pPr>
        <w:ind w:left="4018" w:hanging="224"/>
      </w:pPr>
      <w:rPr>
        <w:rFonts w:hint="default"/>
        <w:lang w:val="it-IT" w:eastAsia="en-US" w:bidi="ar-SA"/>
      </w:rPr>
    </w:lvl>
    <w:lvl w:ilvl="5" w:tplc="9650F37C">
      <w:numFmt w:val="bullet"/>
      <w:lvlText w:val="•"/>
      <w:lvlJc w:val="left"/>
      <w:pPr>
        <w:ind w:left="4993" w:hanging="224"/>
      </w:pPr>
      <w:rPr>
        <w:rFonts w:hint="default"/>
        <w:lang w:val="it-IT" w:eastAsia="en-US" w:bidi="ar-SA"/>
      </w:rPr>
    </w:lvl>
    <w:lvl w:ilvl="6" w:tplc="9E803C3C">
      <w:numFmt w:val="bullet"/>
      <w:lvlText w:val="•"/>
      <w:lvlJc w:val="left"/>
      <w:pPr>
        <w:ind w:left="5967" w:hanging="224"/>
      </w:pPr>
      <w:rPr>
        <w:rFonts w:hint="default"/>
        <w:lang w:val="it-IT" w:eastAsia="en-US" w:bidi="ar-SA"/>
      </w:rPr>
    </w:lvl>
    <w:lvl w:ilvl="7" w:tplc="5A247212">
      <w:numFmt w:val="bullet"/>
      <w:lvlText w:val="•"/>
      <w:lvlJc w:val="left"/>
      <w:pPr>
        <w:ind w:left="6942" w:hanging="224"/>
      </w:pPr>
      <w:rPr>
        <w:rFonts w:hint="default"/>
        <w:lang w:val="it-IT" w:eastAsia="en-US" w:bidi="ar-SA"/>
      </w:rPr>
    </w:lvl>
    <w:lvl w:ilvl="8" w:tplc="9A7291B8">
      <w:numFmt w:val="bullet"/>
      <w:lvlText w:val="•"/>
      <w:lvlJc w:val="left"/>
      <w:pPr>
        <w:ind w:left="7917" w:hanging="224"/>
      </w:pPr>
      <w:rPr>
        <w:rFonts w:hint="default"/>
        <w:lang w:val="it-IT" w:eastAsia="en-US" w:bidi="ar-SA"/>
      </w:rPr>
    </w:lvl>
  </w:abstractNum>
  <w:abstractNum w:abstractNumId="1" w15:restartNumberingAfterBreak="0">
    <w:nsid w:val="3C5376DE"/>
    <w:multiLevelType w:val="hybridMultilevel"/>
    <w:tmpl w:val="D4985C7A"/>
    <w:lvl w:ilvl="0" w:tplc="37147B2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3EA1BC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9D5C7CC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7562B40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2A5677C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31F4E01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3306E5B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2C74C33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EDDCD91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AD327E0"/>
    <w:multiLevelType w:val="hybridMultilevel"/>
    <w:tmpl w:val="DA06BA6E"/>
    <w:lvl w:ilvl="0" w:tplc="8D50A6A0">
      <w:numFmt w:val="bullet"/>
      <w:lvlText w:val="•"/>
      <w:lvlJc w:val="left"/>
      <w:pPr>
        <w:ind w:left="273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A2AA5F6">
      <w:numFmt w:val="bullet"/>
      <w:lvlText w:val="•"/>
      <w:lvlJc w:val="left"/>
      <w:pPr>
        <w:ind w:left="1238" w:hanging="161"/>
      </w:pPr>
      <w:rPr>
        <w:rFonts w:hint="default"/>
        <w:lang w:val="it-IT" w:eastAsia="en-US" w:bidi="ar-SA"/>
      </w:rPr>
    </w:lvl>
    <w:lvl w:ilvl="2" w:tplc="7C8683FC">
      <w:numFmt w:val="bullet"/>
      <w:lvlText w:val="•"/>
      <w:lvlJc w:val="left"/>
      <w:pPr>
        <w:ind w:left="2197" w:hanging="161"/>
      </w:pPr>
      <w:rPr>
        <w:rFonts w:hint="default"/>
        <w:lang w:val="it-IT" w:eastAsia="en-US" w:bidi="ar-SA"/>
      </w:rPr>
    </w:lvl>
    <w:lvl w:ilvl="3" w:tplc="C8560490">
      <w:numFmt w:val="bullet"/>
      <w:lvlText w:val="•"/>
      <w:lvlJc w:val="left"/>
      <w:pPr>
        <w:ind w:left="3155" w:hanging="161"/>
      </w:pPr>
      <w:rPr>
        <w:rFonts w:hint="default"/>
        <w:lang w:val="it-IT" w:eastAsia="en-US" w:bidi="ar-SA"/>
      </w:rPr>
    </w:lvl>
    <w:lvl w:ilvl="4" w:tplc="61661B10">
      <w:numFmt w:val="bullet"/>
      <w:lvlText w:val="•"/>
      <w:lvlJc w:val="left"/>
      <w:pPr>
        <w:ind w:left="4114" w:hanging="161"/>
      </w:pPr>
      <w:rPr>
        <w:rFonts w:hint="default"/>
        <w:lang w:val="it-IT" w:eastAsia="en-US" w:bidi="ar-SA"/>
      </w:rPr>
    </w:lvl>
    <w:lvl w:ilvl="5" w:tplc="8F08B23E">
      <w:numFmt w:val="bullet"/>
      <w:lvlText w:val="•"/>
      <w:lvlJc w:val="left"/>
      <w:pPr>
        <w:ind w:left="5073" w:hanging="161"/>
      </w:pPr>
      <w:rPr>
        <w:rFonts w:hint="default"/>
        <w:lang w:val="it-IT" w:eastAsia="en-US" w:bidi="ar-SA"/>
      </w:rPr>
    </w:lvl>
    <w:lvl w:ilvl="6" w:tplc="65D0722E">
      <w:numFmt w:val="bullet"/>
      <w:lvlText w:val="•"/>
      <w:lvlJc w:val="left"/>
      <w:pPr>
        <w:ind w:left="6031" w:hanging="161"/>
      </w:pPr>
      <w:rPr>
        <w:rFonts w:hint="default"/>
        <w:lang w:val="it-IT" w:eastAsia="en-US" w:bidi="ar-SA"/>
      </w:rPr>
    </w:lvl>
    <w:lvl w:ilvl="7" w:tplc="A73AE43E">
      <w:numFmt w:val="bullet"/>
      <w:lvlText w:val="•"/>
      <w:lvlJc w:val="left"/>
      <w:pPr>
        <w:ind w:left="6990" w:hanging="161"/>
      </w:pPr>
      <w:rPr>
        <w:rFonts w:hint="default"/>
        <w:lang w:val="it-IT" w:eastAsia="en-US" w:bidi="ar-SA"/>
      </w:rPr>
    </w:lvl>
    <w:lvl w:ilvl="8" w:tplc="D1D69214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num w:numId="1" w16cid:durableId="942224686">
    <w:abstractNumId w:val="1"/>
  </w:num>
  <w:num w:numId="2" w16cid:durableId="436415418">
    <w:abstractNumId w:val="2"/>
  </w:num>
  <w:num w:numId="3" w16cid:durableId="521550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7E54"/>
    <w:rsid w:val="005A7E54"/>
    <w:rsid w:val="00B20090"/>
    <w:rsid w:val="00B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D403BFA"/>
  <w15:docId w15:val="{81D5A5B9-F410-426A-AC34-4FD07EF4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76" w:hanging="165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276" w:hanging="16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Ghirri</dc:creator>
  <cp:lastModifiedBy>Armando Chiarelli</cp:lastModifiedBy>
  <cp:revision>2</cp:revision>
  <dcterms:created xsi:type="dcterms:W3CDTF">2023-02-13T14:02:00Z</dcterms:created>
  <dcterms:modified xsi:type="dcterms:W3CDTF">2023-02-13T14:02:00Z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2023-02-13T00:00:00Z</vt:filetime>
  </property>
</Properties>
</file>